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16" w:type="pct"/>
        <w:jc w:val="center"/>
        <w:tblLook w:val="01E0" w:firstRow="1" w:lastRow="1" w:firstColumn="1" w:lastColumn="1" w:noHBand="0" w:noVBand="0"/>
      </w:tblPr>
      <w:tblGrid>
        <w:gridCol w:w="4745"/>
        <w:gridCol w:w="5976"/>
      </w:tblGrid>
      <w:tr w:rsidR="008B7CD7" w:rsidRPr="00367A65" w:rsidTr="00157C21">
        <w:trPr>
          <w:trHeight w:val="1199"/>
          <w:jc w:val="center"/>
        </w:trPr>
        <w:tc>
          <w:tcPr>
            <w:tcW w:w="2213" w:type="pct"/>
          </w:tcPr>
          <w:p w:rsidR="007A277E" w:rsidRDefault="008B7CD7" w:rsidP="000F667A">
            <w:pPr>
              <w:spacing w:before="60" w:after="0" w:line="240" w:lineRule="auto"/>
              <w:jc w:val="center"/>
              <w:rPr>
                <w:rFonts w:eastAsia="Times New Roman"/>
                <w:szCs w:val="26"/>
              </w:rPr>
            </w:pPr>
            <w:r w:rsidRPr="00367A65">
              <w:rPr>
                <w:rFonts w:eastAsia="Times New Roman"/>
                <w:szCs w:val="26"/>
              </w:rPr>
              <w:br w:type="page"/>
            </w:r>
            <w:r w:rsidR="00CB535D">
              <w:rPr>
                <w:rFonts w:eastAsia="Times New Roman"/>
                <w:szCs w:val="26"/>
              </w:rPr>
              <w:t>UBND</w:t>
            </w:r>
            <w:r w:rsidR="007A277E">
              <w:rPr>
                <w:rFonts w:eastAsia="Times New Roman"/>
                <w:szCs w:val="26"/>
              </w:rPr>
              <w:t xml:space="preserve"> TỈNH A</w:t>
            </w:r>
            <w:r w:rsidR="00CB535D">
              <w:rPr>
                <w:rFonts w:eastAsia="Times New Roman"/>
                <w:szCs w:val="26"/>
              </w:rPr>
              <w:t xml:space="preserve">N </w:t>
            </w:r>
            <w:r w:rsidR="007A277E">
              <w:rPr>
                <w:rFonts w:eastAsia="Times New Roman"/>
                <w:szCs w:val="26"/>
              </w:rPr>
              <w:t>G</w:t>
            </w:r>
            <w:r w:rsidR="00CB535D">
              <w:rPr>
                <w:rFonts w:eastAsia="Times New Roman"/>
                <w:szCs w:val="26"/>
              </w:rPr>
              <w:t>IANG</w:t>
            </w:r>
          </w:p>
          <w:p w:rsidR="008B7CD7" w:rsidRPr="007A277E" w:rsidRDefault="004D1466" w:rsidP="000F667A">
            <w:pPr>
              <w:spacing w:before="60" w:after="0" w:line="240" w:lineRule="auto"/>
              <w:jc w:val="center"/>
              <w:rPr>
                <w:rFonts w:eastAsia="Times New Roman"/>
                <w:b/>
                <w:spacing w:val="-2"/>
                <w:szCs w:val="26"/>
              </w:rPr>
            </w:pPr>
            <w:r w:rsidRPr="007A277E">
              <w:rPr>
                <w:rFonts w:eastAsia="Times New Roman"/>
                <w:b/>
                <w:spacing w:val="-2"/>
                <w:szCs w:val="26"/>
              </w:rPr>
              <w:t>C</w:t>
            </w:r>
            <w:r w:rsidR="007A277E">
              <w:rPr>
                <w:rFonts w:eastAsia="Times New Roman"/>
                <w:b/>
                <w:spacing w:val="-2"/>
                <w:szCs w:val="26"/>
              </w:rPr>
              <w:t xml:space="preserve">ÔNG </w:t>
            </w:r>
            <w:r w:rsidRPr="007A277E">
              <w:rPr>
                <w:rFonts w:eastAsia="Times New Roman"/>
                <w:b/>
                <w:spacing w:val="-2"/>
                <w:szCs w:val="26"/>
              </w:rPr>
              <w:t>TY TNHH MTV XÂY LẮP AG</w:t>
            </w:r>
          </w:p>
          <w:p w:rsidR="008B7CD7" w:rsidRPr="00367A65" w:rsidRDefault="002B39FA" w:rsidP="000F667A">
            <w:pPr>
              <w:spacing w:before="60" w:after="0" w:line="240" w:lineRule="auto"/>
              <w:jc w:val="center"/>
              <w:rPr>
                <w:rFonts w:eastAsia="Times New Roman"/>
                <w:szCs w:val="26"/>
              </w:rPr>
            </w:pPr>
            <w:r>
              <w:rPr>
                <w:rFonts w:eastAsia="Times New Roman"/>
                <w:noProof/>
                <w:spacing w:val="-2"/>
                <w:szCs w:val="26"/>
              </w:rPr>
              <mc:AlternateContent>
                <mc:Choice Requires="wps">
                  <w:drawing>
                    <wp:anchor distT="0" distB="0" distL="114300" distR="114300" simplePos="0" relativeHeight="251656704" behindDoc="0" locked="0" layoutInCell="1" allowOverlap="1">
                      <wp:simplePos x="0" y="0"/>
                      <wp:positionH relativeFrom="column">
                        <wp:posOffset>96520</wp:posOffset>
                      </wp:positionH>
                      <wp:positionV relativeFrom="paragraph">
                        <wp:posOffset>9525</wp:posOffset>
                      </wp:positionV>
                      <wp:extent cx="2705100" cy="0"/>
                      <wp:effectExtent l="10795" t="9525" r="825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7.6pt;margin-top:.75pt;width:21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V/IAIAADw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"/>
                  </w:pict>
                </mc:Fallback>
              </mc:AlternateContent>
            </w:r>
            <w:r w:rsidR="008B7CD7" w:rsidRPr="00367A65">
              <w:rPr>
                <w:rFonts w:eastAsia="Times New Roman"/>
                <w:spacing w:val="-2"/>
                <w:szCs w:val="26"/>
              </w:rPr>
              <w:t>Số:</w:t>
            </w:r>
            <w:r w:rsidR="007A277E">
              <w:rPr>
                <w:rFonts w:eastAsia="Times New Roman"/>
                <w:spacing w:val="-2"/>
                <w:szCs w:val="26"/>
              </w:rPr>
              <w:t>___</w:t>
            </w:r>
            <w:r w:rsidR="00495D44" w:rsidRPr="00367A65">
              <w:rPr>
                <w:rFonts w:eastAsia="Times New Roman"/>
                <w:spacing w:val="-2"/>
                <w:szCs w:val="26"/>
              </w:rPr>
              <w:t>/</w:t>
            </w:r>
            <w:r w:rsidR="008B7CD7" w:rsidRPr="00367A65">
              <w:rPr>
                <w:rFonts w:eastAsia="Times New Roman"/>
                <w:spacing w:val="-2"/>
                <w:szCs w:val="26"/>
              </w:rPr>
              <w:t>Q</w:t>
            </w:r>
            <w:r w:rsidR="007A277E">
              <w:rPr>
                <w:rFonts w:eastAsia="Times New Roman"/>
                <w:spacing w:val="-2"/>
                <w:szCs w:val="26"/>
              </w:rPr>
              <w:t>C</w:t>
            </w:r>
            <w:r w:rsidR="008B7CD7" w:rsidRPr="00367A65">
              <w:rPr>
                <w:rFonts w:eastAsia="Times New Roman"/>
                <w:spacing w:val="-2"/>
                <w:szCs w:val="26"/>
              </w:rPr>
              <w:t>-</w:t>
            </w:r>
            <w:r w:rsidR="000C2976">
              <w:rPr>
                <w:rFonts w:eastAsia="Times New Roman"/>
                <w:spacing w:val="-2"/>
                <w:szCs w:val="26"/>
              </w:rPr>
              <w:t>___</w:t>
            </w:r>
          </w:p>
        </w:tc>
        <w:tc>
          <w:tcPr>
            <w:tcW w:w="2787" w:type="pct"/>
          </w:tcPr>
          <w:p w:rsidR="008B7CD7" w:rsidRPr="007A277E" w:rsidRDefault="00CB535D" w:rsidP="000F667A">
            <w:pPr>
              <w:spacing w:before="60" w:after="0" w:line="240" w:lineRule="auto"/>
              <w:jc w:val="center"/>
              <w:rPr>
                <w:rFonts w:eastAsia="Times New Roman"/>
                <w:b/>
                <w:szCs w:val="26"/>
              </w:rPr>
            </w:pPr>
            <w:r>
              <w:rPr>
                <w:rFonts w:eastAsia="Times New Roman"/>
                <w:b/>
                <w:szCs w:val="26"/>
              </w:rPr>
              <w:t>CỘNG HÒA</w:t>
            </w:r>
            <w:r w:rsidR="008B7CD7" w:rsidRPr="007A277E">
              <w:rPr>
                <w:rFonts w:eastAsia="Times New Roman"/>
                <w:b/>
                <w:szCs w:val="26"/>
              </w:rPr>
              <w:t xml:space="preserve"> XÃ HỘI CHỦ NGHĨA VIỆT NAM</w:t>
            </w:r>
          </w:p>
          <w:p w:rsidR="008B7CD7" w:rsidRPr="00367A65" w:rsidRDefault="008B7CD7" w:rsidP="000F667A">
            <w:pPr>
              <w:spacing w:before="60" w:after="0" w:line="240" w:lineRule="auto"/>
              <w:jc w:val="center"/>
              <w:rPr>
                <w:rFonts w:eastAsia="Times New Roman"/>
                <w:b/>
                <w:szCs w:val="26"/>
              </w:rPr>
            </w:pPr>
            <w:r w:rsidRPr="00367A65">
              <w:rPr>
                <w:rFonts w:eastAsia="Times New Roman"/>
                <w:b/>
                <w:szCs w:val="26"/>
              </w:rPr>
              <w:t>Độc lập - Tự do - Hạnh phúc</w:t>
            </w:r>
          </w:p>
          <w:p w:rsidR="008B7CD7" w:rsidRPr="00367A65" w:rsidRDefault="002B39FA" w:rsidP="005E1AFA">
            <w:pPr>
              <w:spacing w:before="60" w:after="0" w:line="240" w:lineRule="auto"/>
              <w:jc w:val="center"/>
              <w:rPr>
                <w:rFonts w:eastAsia="Times New Roman"/>
                <w:i/>
                <w:szCs w:val="26"/>
              </w:rPr>
            </w:pPr>
            <w:r>
              <w:rPr>
                <w:rFonts w:eastAsia="Times New Roman"/>
                <w:i/>
                <w:noProof/>
                <w:szCs w:val="26"/>
              </w:rPr>
              <mc:AlternateContent>
                <mc:Choice Requires="wps">
                  <w:drawing>
                    <wp:anchor distT="0" distB="0" distL="114300" distR="114300" simplePos="0" relativeHeight="251657728" behindDoc="0" locked="0" layoutInCell="1" allowOverlap="1">
                      <wp:simplePos x="0" y="0"/>
                      <wp:positionH relativeFrom="column">
                        <wp:posOffset>869315</wp:posOffset>
                      </wp:positionH>
                      <wp:positionV relativeFrom="paragraph">
                        <wp:posOffset>9525</wp:posOffset>
                      </wp:positionV>
                      <wp:extent cx="1927860" cy="0"/>
                      <wp:effectExtent l="12065" t="9525" r="12700" b="9525"/>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8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68.45pt;margin-top:.75pt;width:151.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f4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"/>
                  </w:pict>
                </mc:Fallback>
              </mc:AlternateContent>
            </w:r>
            <w:r w:rsidR="00A8519E">
              <w:rPr>
                <w:rFonts w:eastAsia="Times New Roman"/>
                <w:i/>
                <w:szCs w:val="26"/>
              </w:rPr>
              <w:t xml:space="preserve">TP </w:t>
            </w:r>
            <w:r w:rsidR="004D1466">
              <w:rPr>
                <w:rFonts w:eastAsia="Times New Roman"/>
                <w:i/>
                <w:szCs w:val="26"/>
              </w:rPr>
              <w:t>Long Xuyên</w:t>
            </w:r>
            <w:r w:rsidR="000F667A">
              <w:rPr>
                <w:rFonts w:eastAsia="Times New Roman"/>
                <w:i/>
                <w:szCs w:val="26"/>
              </w:rPr>
              <w:t>, ngày</w:t>
            </w:r>
            <w:r w:rsidR="008B7CD7" w:rsidRPr="00367A65">
              <w:rPr>
                <w:rFonts w:eastAsia="Times New Roman"/>
                <w:i/>
                <w:szCs w:val="26"/>
              </w:rPr>
              <w:t xml:space="preserve"> </w:t>
            </w:r>
            <w:r w:rsidR="005E1AFA">
              <w:rPr>
                <w:rFonts w:eastAsia="Times New Roman"/>
                <w:i/>
                <w:szCs w:val="26"/>
              </w:rPr>
              <w:t>…</w:t>
            </w:r>
            <w:r w:rsidR="000F667A">
              <w:rPr>
                <w:rFonts w:eastAsia="Times New Roman"/>
                <w:i/>
                <w:szCs w:val="26"/>
              </w:rPr>
              <w:t xml:space="preserve"> </w:t>
            </w:r>
            <w:r w:rsidR="008B7CD7" w:rsidRPr="00367A65">
              <w:rPr>
                <w:rFonts w:eastAsia="Times New Roman"/>
                <w:i/>
                <w:szCs w:val="26"/>
              </w:rPr>
              <w:t>tháng</w:t>
            </w:r>
            <w:r w:rsidR="00AE46C9" w:rsidRPr="00367A65">
              <w:rPr>
                <w:rFonts w:eastAsia="Times New Roman"/>
                <w:i/>
                <w:szCs w:val="26"/>
              </w:rPr>
              <w:t xml:space="preserve"> </w:t>
            </w:r>
            <w:r w:rsidR="005E1AFA">
              <w:rPr>
                <w:rFonts w:eastAsia="Times New Roman"/>
                <w:i/>
                <w:szCs w:val="26"/>
              </w:rPr>
              <w:t>…</w:t>
            </w:r>
            <w:r w:rsidR="00B55A73">
              <w:rPr>
                <w:rFonts w:eastAsia="Times New Roman"/>
                <w:i/>
                <w:szCs w:val="26"/>
              </w:rPr>
              <w:t xml:space="preserve"> </w:t>
            </w:r>
            <w:r w:rsidR="008B7CD7" w:rsidRPr="00367A65">
              <w:rPr>
                <w:rFonts w:eastAsia="Times New Roman"/>
                <w:i/>
                <w:szCs w:val="26"/>
              </w:rPr>
              <w:t>năm 201</w:t>
            </w:r>
            <w:r w:rsidR="004D1466">
              <w:rPr>
                <w:rFonts w:eastAsia="Times New Roman"/>
                <w:i/>
                <w:szCs w:val="26"/>
              </w:rPr>
              <w:t>4</w:t>
            </w:r>
          </w:p>
        </w:tc>
      </w:tr>
    </w:tbl>
    <w:p w:rsidR="00AD5840" w:rsidRPr="00DA407A" w:rsidRDefault="00DA407A" w:rsidP="00DA407A">
      <w:pPr>
        <w:spacing w:before="60" w:after="0" w:line="240" w:lineRule="auto"/>
        <w:rPr>
          <w:i/>
          <w:szCs w:val="26"/>
        </w:rPr>
      </w:pPr>
      <w:r w:rsidRPr="00DA407A">
        <w:rPr>
          <w:i/>
          <w:szCs w:val="26"/>
        </w:rPr>
        <w:t>Dự thảo</w:t>
      </w:r>
    </w:p>
    <w:p w:rsidR="008261DD" w:rsidRPr="007A277E" w:rsidRDefault="008261DD" w:rsidP="000F667A">
      <w:pPr>
        <w:spacing w:before="60" w:after="0" w:line="240" w:lineRule="auto"/>
        <w:jc w:val="center"/>
        <w:rPr>
          <w:b/>
          <w:sz w:val="32"/>
          <w:szCs w:val="32"/>
        </w:rPr>
      </w:pPr>
      <w:r w:rsidRPr="007A277E">
        <w:rPr>
          <w:b/>
          <w:sz w:val="32"/>
          <w:szCs w:val="32"/>
        </w:rPr>
        <w:t>QUY CHẾ</w:t>
      </w:r>
    </w:p>
    <w:p w:rsidR="00025812" w:rsidRPr="00CB535D" w:rsidRDefault="008261DD" w:rsidP="000F667A">
      <w:pPr>
        <w:spacing w:before="60" w:after="0" w:line="240" w:lineRule="auto"/>
        <w:jc w:val="center"/>
        <w:rPr>
          <w:b/>
          <w:szCs w:val="26"/>
        </w:rPr>
      </w:pPr>
      <w:r w:rsidRPr="00CB535D">
        <w:rPr>
          <w:b/>
          <w:szCs w:val="26"/>
        </w:rPr>
        <w:t xml:space="preserve">Tổ chức và </w:t>
      </w:r>
      <w:r w:rsidR="007A277E" w:rsidRPr="00CB535D">
        <w:rPr>
          <w:b/>
          <w:szCs w:val="26"/>
        </w:rPr>
        <w:t xml:space="preserve">Hoạt </w:t>
      </w:r>
      <w:r w:rsidRPr="00CB535D">
        <w:rPr>
          <w:b/>
          <w:szCs w:val="26"/>
        </w:rPr>
        <w:t xml:space="preserve">động của </w:t>
      </w:r>
      <w:r w:rsidR="007961C0" w:rsidRPr="00CB535D">
        <w:rPr>
          <w:b/>
          <w:szCs w:val="26"/>
        </w:rPr>
        <w:t xml:space="preserve">Ban </w:t>
      </w:r>
      <w:r w:rsidR="007A277E" w:rsidRPr="00CB535D">
        <w:rPr>
          <w:b/>
          <w:szCs w:val="26"/>
        </w:rPr>
        <w:t xml:space="preserve">Biên </w:t>
      </w:r>
      <w:r w:rsidR="00613B81" w:rsidRPr="00CB535D">
        <w:rPr>
          <w:b/>
          <w:szCs w:val="26"/>
        </w:rPr>
        <w:t>tập</w:t>
      </w:r>
      <w:r w:rsidR="00587165" w:rsidRPr="00CB535D">
        <w:rPr>
          <w:b/>
          <w:szCs w:val="26"/>
        </w:rPr>
        <w:t xml:space="preserve"> và </w:t>
      </w:r>
      <w:r w:rsidR="007A277E" w:rsidRPr="00CB535D">
        <w:rPr>
          <w:b/>
          <w:szCs w:val="26"/>
        </w:rPr>
        <w:t xml:space="preserve">Quản </w:t>
      </w:r>
      <w:r w:rsidR="00025812" w:rsidRPr="00CB535D">
        <w:rPr>
          <w:b/>
          <w:szCs w:val="26"/>
        </w:rPr>
        <w:t xml:space="preserve">trị </w:t>
      </w:r>
      <w:r w:rsidR="00196BC7" w:rsidRPr="00CB535D">
        <w:rPr>
          <w:b/>
          <w:szCs w:val="26"/>
        </w:rPr>
        <w:t xml:space="preserve">Website </w:t>
      </w:r>
    </w:p>
    <w:p w:rsidR="008261DD" w:rsidRPr="00CB535D" w:rsidRDefault="009A6F95" w:rsidP="000F667A">
      <w:pPr>
        <w:spacing w:before="60" w:after="0" w:line="240" w:lineRule="auto"/>
        <w:jc w:val="center"/>
        <w:rPr>
          <w:b/>
          <w:szCs w:val="26"/>
        </w:rPr>
      </w:pPr>
      <w:r w:rsidRPr="00CB535D">
        <w:rPr>
          <w:b/>
          <w:szCs w:val="26"/>
        </w:rPr>
        <w:t xml:space="preserve">Công ty TNHH MTV Xây </w:t>
      </w:r>
      <w:r w:rsidR="007A277E" w:rsidRPr="00CB535D">
        <w:rPr>
          <w:b/>
          <w:szCs w:val="26"/>
        </w:rPr>
        <w:t>l</w:t>
      </w:r>
      <w:r w:rsidRPr="00CB535D">
        <w:rPr>
          <w:b/>
          <w:szCs w:val="26"/>
        </w:rPr>
        <w:t>ắp An Giang</w:t>
      </w:r>
    </w:p>
    <w:p w:rsidR="008261DD" w:rsidRPr="00367A65" w:rsidRDefault="008261DD" w:rsidP="000F667A">
      <w:pPr>
        <w:spacing w:before="60" w:after="0" w:line="240" w:lineRule="auto"/>
        <w:jc w:val="center"/>
        <w:rPr>
          <w:szCs w:val="26"/>
        </w:rPr>
      </w:pPr>
      <w:r w:rsidRPr="00367A65">
        <w:rPr>
          <w:i/>
          <w:szCs w:val="26"/>
        </w:rPr>
        <w:t xml:space="preserve">(Ban hành kèm </w:t>
      </w:r>
      <w:proofErr w:type="gramStart"/>
      <w:r w:rsidRPr="00367A65">
        <w:rPr>
          <w:i/>
          <w:szCs w:val="26"/>
        </w:rPr>
        <w:t>theo</w:t>
      </w:r>
      <w:proofErr w:type="gramEnd"/>
      <w:r w:rsidRPr="00367A65">
        <w:rPr>
          <w:i/>
          <w:szCs w:val="26"/>
        </w:rPr>
        <w:t xml:space="preserve"> Quyết định số</w:t>
      </w:r>
      <w:r w:rsidR="008F7609">
        <w:rPr>
          <w:i/>
          <w:szCs w:val="26"/>
        </w:rPr>
        <w:t>___</w:t>
      </w:r>
      <w:r w:rsidR="007961C0">
        <w:rPr>
          <w:i/>
          <w:szCs w:val="26"/>
        </w:rPr>
        <w:t xml:space="preserve"> </w:t>
      </w:r>
      <w:r w:rsidR="000C2976">
        <w:rPr>
          <w:i/>
          <w:szCs w:val="26"/>
        </w:rPr>
        <w:t>/QĐ___</w:t>
      </w:r>
      <w:r w:rsidR="00855B4F">
        <w:rPr>
          <w:i/>
          <w:szCs w:val="26"/>
        </w:rPr>
        <w:t xml:space="preserve">  </w:t>
      </w:r>
      <w:r w:rsidRPr="00367A65">
        <w:rPr>
          <w:i/>
          <w:szCs w:val="26"/>
        </w:rPr>
        <w:t xml:space="preserve"> ngày </w:t>
      </w:r>
      <w:r w:rsidR="008F7609">
        <w:rPr>
          <w:i/>
          <w:szCs w:val="26"/>
        </w:rPr>
        <w:t>…</w:t>
      </w:r>
      <w:r w:rsidR="008F7609" w:rsidRPr="00367A65">
        <w:rPr>
          <w:i/>
          <w:szCs w:val="26"/>
        </w:rPr>
        <w:t xml:space="preserve"> tháng</w:t>
      </w:r>
      <w:r w:rsidRPr="00367A65">
        <w:rPr>
          <w:i/>
          <w:szCs w:val="26"/>
        </w:rPr>
        <w:t xml:space="preserve"> </w:t>
      </w:r>
      <w:r w:rsidR="008F7609">
        <w:rPr>
          <w:i/>
          <w:szCs w:val="26"/>
        </w:rPr>
        <w:t>…</w:t>
      </w:r>
      <w:r w:rsidR="008F7609" w:rsidRPr="00367A65">
        <w:rPr>
          <w:i/>
          <w:szCs w:val="26"/>
        </w:rPr>
        <w:t xml:space="preserve"> năm</w:t>
      </w:r>
      <w:r w:rsidRPr="00367A65">
        <w:rPr>
          <w:i/>
          <w:szCs w:val="26"/>
        </w:rPr>
        <w:t xml:space="preserve"> 201</w:t>
      </w:r>
      <w:r w:rsidR="004C5A00">
        <w:rPr>
          <w:i/>
          <w:szCs w:val="26"/>
        </w:rPr>
        <w:t>4</w:t>
      </w:r>
      <w:r w:rsidR="007961C0">
        <w:rPr>
          <w:i/>
          <w:szCs w:val="26"/>
        </w:rPr>
        <w:t>)</w:t>
      </w:r>
    </w:p>
    <w:p w:rsidR="000F667A" w:rsidRPr="000F667A" w:rsidRDefault="002B39FA" w:rsidP="000F667A">
      <w:pPr>
        <w:shd w:val="clear" w:color="auto" w:fill="FFFFFF"/>
        <w:spacing w:before="60" w:after="0" w:line="240" w:lineRule="auto"/>
        <w:jc w:val="center"/>
        <w:rPr>
          <w:rFonts w:eastAsia="Times New Roman"/>
          <w:b/>
          <w:color w:val="000000"/>
          <w:szCs w:val="26"/>
        </w:rPr>
      </w:pPr>
      <w:r>
        <w:rPr>
          <w:rFonts w:eastAsia="Times New Roman"/>
          <w:b/>
          <w:noProof/>
          <w:color w:val="000000"/>
          <w:szCs w:val="26"/>
        </w:rPr>
        <mc:AlternateContent>
          <mc:Choice Requires="wps">
            <w:drawing>
              <wp:anchor distT="0" distB="0" distL="114300" distR="114300" simplePos="0" relativeHeight="251658752" behindDoc="0" locked="0" layoutInCell="1" allowOverlap="1">
                <wp:simplePos x="0" y="0"/>
                <wp:positionH relativeFrom="column">
                  <wp:posOffset>2109470</wp:posOffset>
                </wp:positionH>
                <wp:positionV relativeFrom="paragraph">
                  <wp:posOffset>45720</wp:posOffset>
                </wp:positionV>
                <wp:extent cx="2057400" cy="0"/>
                <wp:effectExtent l="13970" t="7620" r="5080" b="1143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66.1pt;margin-top:3.6pt;width:16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d0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3wa9jMYV0BYpbY2TEiP6tU8a/rdIaWrjqiWx+i3k4HkLGQk71LCxRmoshu+aAYxBArE&#10;ZR0b2wdIWAM6Rk5ON0740SMKHyfp9CFP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"/>
            </w:pict>
          </mc:Fallback>
        </mc:AlternateContent>
      </w:r>
    </w:p>
    <w:p w:rsidR="008261DD" w:rsidRPr="00367A65" w:rsidRDefault="008261DD" w:rsidP="000F667A">
      <w:pPr>
        <w:shd w:val="clear" w:color="auto" w:fill="FFFFFF"/>
        <w:spacing w:before="60" w:after="0" w:line="240" w:lineRule="auto"/>
        <w:jc w:val="center"/>
        <w:rPr>
          <w:rFonts w:eastAsia="Times New Roman"/>
          <w:color w:val="000000"/>
          <w:szCs w:val="26"/>
        </w:rPr>
      </w:pPr>
      <w:r w:rsidRPr="00367A65">
        <w:rPr>
          <w:rFonts w:eastAsia="Times New Roman"/>
          <w:b/>
          <w:color w:val="000000"/>
          <w:szCs w:val="26"/>
        </w:rPr>
        <w:t>C</w:t>
      </w:r>
      <w:r w:rsidR="00367018" w:rsidRPr="00367A65">
        <w:rPr>
          <w:rFonts w:eastAsia="Times New Roman"/>
          <w:b/>
          <w:color w:val="000000"/>
          <w:szCs w:val="26"/>
        </w:rPr>
        <w:t>hương</w:t>
      </w:r>
      <w:r w:rsidRPr="00367A65">
        <w:rPr>
          <w:rFonts w:eastAsia="Times New Roman"/>
          <w:b/>
          <w:color w:val="000000"/>
          <w:szCs w:val="26"/>
        </w:rPr>
        <w:t xml:space="preserve"> </w:t>
      </w:r>
      <w:r w:rsidR="007A277E">
        <w:rPr>
          <w:rFonts w:eastAsia="Times New Roman"/>
          <w:b/>
          <w:color w:val="000000"/>
          <w:szCs w:val="26"/>
        </w:rPr>
        <w:t>1</w:t>
      </w:r>
    </w:p>
    <w:p w:rsidR="008261DD" w:rsidRPr="00367A65" w:rsidRDefault="00367018" w:rsidP="000F667A">
      <w:pPr>
        <w:shd w:val="clear" w:color="auto" w:fill="FFFFFF"/>
        <w:spacing w:before="60" w:after="0" w:line="240" w:lineRule="auto"/>
        <w:jc w:val="center"/>
        <w:rPr>
          <w:rFonts w:eastAsia="Times New Roman"/>
          <w:color w:val="000000"/>
          <w:szCs w:val="26"/>
        </w:rPr>
      </w:pPr>
      <w:r w:rsidRPr="00367A65">
        <w:rPr>
          <w:rFonts w:eastAsia="Times New Roman"/>
          <w:b/>
          <w:color w:val="000000"/>
          <w:szCs w:val="26"/>
        </w:rPr>
        <w:t>QUY</w:t>
      </w:r>
      <w:r w:rsidR="00CB535D" w:rsidRPr="00367A65">
        <w:rPr>
          <w:rFonts w:eastAsia="Times New Roman"/>
          <w:b/>
          <w:color w:val="000000"/>
          <w:szCs w:val="26"/>
        </w:rPr>
        <w:t xml:space="preserve"> </w:t>
      </w:r>
      <w:r w:rsidR="00CB535D">
        <w:rPr>
          <w:rFonts w:eastAsia="Times New Roman"/>
          <w:b/>
          <w:color w:val="000000"/>
          <w:szCs w:val="26"/>
        </w:rPr>
        <w:t>ĐỊNH CHUNG</w:t>
      </w:r>
    </w:p>
    <w:p w:rsidR="00CB535D" w:rsidRDefault="00CB535D" w:rsidP="00CB535D">
      <w:pPr>
        <w:autoSpaceDE w:val="0"/>
        <w:autoSpaceDN w:val="0"/>
        <w:adjustRightInd w:val="0"/>
        <w:spacing w:before="60" w:after="0" w:line="240" w:lineRule="auto"/>
        <w:jc w:val="both"/>
        <w:rPr>
          <w:color w:val="000000"/>
          <w:szCs w:val="26"/>
        </w:rPr>
      </w:pPr>
      <w:r w:rsidRPr="00CB535D">
        <w:rPr>
          <w:b/>
          <w:color w:val="000000"/>
          <w:szCs w:val="26"/>
          <w:u w:val="single"/>
        </w:rPr>
        <w:t>Điều 1:</w:t>
      </w:r>
      <w:r>
        <w:rPr>
          <w:color w:val="000000"/>
          <w:szCs w:val="26"/>
        </w:rPr>
        <w:t xml:space="preserve"> </w:t>
      </w:r>
      <w:r w:rsidRPr="00CB535D">
        <w:rPr>
          <w:b/>
          <w:color w:val="000000"/>
          <w:szCs w:val="26"/>
        </w:rPr>
        <w:t>Căn cứ pháp lý</w:t>
      </w:r>
    </w:p>
    <w:p w:rsidR="00D73E3F" w:rsidRPr="00367A65" w:rsidRDefault="00D73E3F" w:rsidP="00D73E3F">
      <w:pPr>
        <w:spacing w:before="60" w:after="0" w:line="240" w:lineRule="auto"/>
        <w:ind w:left="720"/>
        <w:jc w:val="both"/>
        <w:rPr>
          <w:szCs w:val="26"/>
        </w:rPr>
      </w:pPr>
      <w:r>
        <w:rPr>
          <w:szCs w:val="26"/>
        </w:rPr>
        <w:t>-</w:t>
      </w:r>
      <w:r w:rsidRPr="00367A65">
        <w:rPr>
          <w:szCs w:val="26"/>
        </w:rPr>
        <w:t xml:space="preserve"> Căn cứ vào thực tiễn hoạt động </w:t>
      </w:r>
      <w:r>
        <w:rPr>
          <w:szCs w:val="26"/>
        </w:rPr>
        <w:t xml:space="preserve">của Công ty TNHH MTV Xây lắp An Giang và </w:t>
      </w:r>
      <w:r w:rsidRPr="00367A65">
        <w:rPr>
          <w:szCs w:val="26"/>
        </w:rPr>
        <w:t xml:space="preserve">của </w:t>
      </w:r>
      <w:r w:rsidRPr="007A277E">
        <w:rPr>
          <w:szCs w:val="26"/>
        </w:rPr>
        <w:t xml:space="preserve">Ban Biên tập và Quản trị </w:t>
      </w:r>
      <w:r>
        <w:rPr>
          <w:szCs w:val="26"/>
        </w:rPr>
        <w:t>W</w:t>
      </w:r>
      <w:r w:rsidRPr="007A277E">
        <w:rPr>
          <w:szCs w:val="26"/>
        </w:rPr>
        <w:t>ebsite</w:t>
      </w:r>
      <w:r w:rsidRPr="00367A65">
        <w:rPr>
          <w:szCs w:val="26"/>
        </w:rPr>
        <w:t>.</w:t>
      </w:r>
    </w:p>
    <w:p w:rsidR="00D73E3F" w:rsidRPr="00367A65" w:rsidRDefault="00D73E3F" w:rsidP="00D73E3F">
      <w:pPr>
        <w:autoSpaceDE w:val="0"/>
        <w:autoSpaceDN w:val="0"/>
        <w:adjustRightInd w:val="0"/>
        <w:spacing w:before="60" w:after="0" w:line="240" w:lineRule="auto"/>
        <w:ind w:left="720"/>
        <w:jc w:val="both"/>
        <w:rPr>
          <w:color w:val="000000"/>
          <w:szCs w:val="26"/>
        </w:rPr>
      </w:pPr>
      <w:r>
        <w:rPr>
          <w:color w:val="000000"/>
          <w:szCs w:val="26"/>
        </w:rPr>
        <w:t>-</w:t>
      </w:r>
      <w:r w:rsidRPr="00367A65">
        <w:rPr>
          <w:color w:val="000000"/>
          <w:szCs w:val="26"/>
        </w:rPr>
        <w:t xml:space="preserve"> </w:t>
      </w:r>
      <w:r>
        <w:rPr>
          <w:color w:val="000000"/>
          <w:szCs w:val="26"/>
        </w:rPr>
        <w:t>Căn cứ vào tình hình hội nhập và</w:t>
      </w:r>
      <w:r w:rsidRPr="00367A65">
        <w:rPr>
          <w:color w:val="000000"/>
          <w:szCs w:val="26"/>
        </w:rPr>
        <w:t xml:space="preserve"> ứng dụng công nghệ thông tin trong </w:t>
      </w:r>
      <w:r>
        <w:rPr>
          <w:color w:val="000000"/>
          <w:szCs w:val="26"/>
        </w:rPr>
        <w:t>việc xây dựng và quảng bá thương hiệu doanh nghiệp.</w:t>
      </w:r>
    </w:p>
    <w:p w:rsidR="00D73E3F" w:rsidRPr="00367A65" w:rsidRDefault="00D73E3F" w:rsidP="00D73E3F">
      <w:pPr>
        <w:autoSpaceDE w:val="0"/>
        <w:autoSpaceDN w:val="0"/>
        <w:adjustRightInd w:val="0"/>
        <w:spacing w:before="60" w:after="0" w:line="240" w:lineRule="auto"/>
        <w:ind w:left="720"/>
        <w:jc w:val="both"/>
        <w:rPr>
          <w:color w:val="000000"/>
          <w:szCs w:val="26"/>
        </w:rPr>
      </w:pPr>
      <w:r>
        <w:rPr>
          <w:color w:val="000000"/>
          <w:szCs w:val="26"/>
        </w:rPr>
        <w:t>-</w:t>
      </w:r>
      <w:r w:rsidRPr="00367A65">
        <w:rPr>
          <w:color w:val="000000"/>
          <w:szCs w:val="26"/>
        </w:rPr>
        <w:t xml:space="preserve"> Nghị định 64/2007/NĐ-CP ngày 10/</w:t>
      </w:r>
      <w:r>
        <w:rPr>
          <w:color w:val="000000"/>
          <w:szCs w:val="26"/>
        </w:rPr>
        <w:t>0</w:t>
      </w:r>
      <w:r w:rsidRPr="00367A65">
        <w:rPr>
          <w:color w:val="000000"/>
          <w:szCs w:val="26"/>
        </w:rPr>
        <w:t>4/2007 của Chính phủ quy định về ứng dụng công nghệ thông tin trong hoạt động của cơ quan nhà nướ</w:t>
      </w:r>
      <w:r>
        <w:rPr>
          <w:color w:val="000000"/>
          <w:szCs w:val="26"/>
        </w:rPr>
        <w:t>c.</w:t>
      </w:r>
    </w:p>
    <w:p w:rsidR="00B20241" w:rsidRPr="00367A65" w:rsidRDefault="00110585" w:rsidP="005126A8">
      <w:pPr>
        <w:autoSpaceDE w:val="0"/>
        <w:autoSpaceDN w:val="0"/>
        <w:adjustRightInd w:val="0"/>
        <w:spacing w:before="60" w:after="0" w:line="240" w:lineRule="auto"/>
        <w:ind w:firstLine="720"/>
        <w:jc w:val="both"/>
        <w:rPr>
          <w:color w:val="000000"/>
          <w:szCs w:val="26"/>
        </w:rPr>
      </w:pPr>
      <w:proofErr w:type="gramStart"/>
      <w:r>
        <w:rPr>
          <w:color w:val="000000"/>
          <w:szCs w:val="26"/>
        </w:rPr>
        <w:t xml:space="preserve">- </w:t>
      </w:r>
      <w:r w:rsidR="00B20241" w:rsidRPr="00367A65">
        <w:rPr>
          <w:color w:val="000000"/>
          <w:szCs w:val="26"/>
        </w:rPr>
        <w:t>Luật Báo chí</w:t>
      </w:r>
      <w:r w:rsidR="007A277E">
        <w:rPr>
          <w:color w:val="000000"/>
          <w:szCs w:val="26"/>
        </w:rPr>
        <w:t>.</w:t>
      </w:r>
      <w:proofErr w:type="gramEnd"/>
    </w:p>
    <w:p w:rsidR="00DA407A" w:rsidRDefault="00DA407A" w:rsidP="00DA407A">
      <w:pPr>
        <w:autoSpaceDE w:val="0"/>
        <w:autoSpaceDN w:val="0"/>
        <w:adjustRightInd w:val="0"/>
        <w:spacing w:before="60" w:after="0" w:line="240" w:lineRule="auto"/>
        <w:jc w:val="both"/>
        <w:rPr>
          <w:color w:val="000000"/>
          <w:szCs w:val="26"/>
        </w:rPr>
      </w:pPr>
      <w:r w:rsidRPr="00CB535D">
        <w:rPr>
          <w:b/>
          <w:color w:val="000000"/>
          <w:szCs w:val="26"/>
          <w:u w:val="single"/>
        </w:rPr>
        <w:t xml:space="preserve">Điều </w:t>
      </w:r>
      <w:r>
        <w:rPr>
          <w:b/>
          <w:color w:val="000000"/>
          <w:szCs w:val="26"/>
          <w:u w:val="single"/>
        </w:rPr>
        <w:t>2</w:t>
      </w:r>
      <w:r w:rsidRPr="00CB535D">
        <w:rPr>
          <w:b/>
          <w:color w:val="000000"/>
          <w:szCs w:val="26"/>
          <w:u w:val="single"/>
        </w:rPr>
        <w:t>:</w:t>
      </w:r>
      <w:r>
        <w:rPr>
          <w:color w:val="000000"/>
          <w:szCs w:val="26"/>
        </w:rPr>
        <w:t xml:space="preserve"> </w:t>
      </w:r>
      <w:r>
        <w:rPr>
          <w:b/>
          <w:color w:val="000000"/>
          <w:szCs w:val="26"/>
        </w:rPr>
        <w:t xml:space="preserve">Phạm </w:t>
      </w:r>
      <w:proofErr w:type="gramStart"/>
      <w:r>
        <w:rPr>
          <w:b/>
          <w:color w:val="000000"/>
          <w:szCs w:val="26"/>
        </w:rPr>
        <w:t>vi</w:t>
      </w:r>
      <w:proofErr w:type="gramEnd"/>
      <w:r>
        <w:rPr>
          <w:b/>
          <w:color w:val="000000"/>
          <w:szCs w:val="26"/>
        </w:rPr>
        <w:t xml:space="preserve"> điều chỉnh</w:t>
      </w:r>
    </w:p>
    <w:p w:rsidR="002B39FA" w:rsidRDefault="002B39FA" w:rsidP="002B39FA">
      <w:pPr>
        <w:autoSpaceDE w:val="0"/>
        <w:autoSpaceDN w:val="0"/>
        <w:adjustRightInd w:val="0"/>
        <w:spacing w:before="60" w:after="0" w:line="240" w:lineRule="auto"/>
        <w:ind w:left="720"/>
        <w:jc w:val="both"/>
        <w:rPr>
          <w:color w:val="000000"/>
          <w:szCs w:val="26"/>
        </w:rPr>
      </w:pPr>
      <w:r>
        <w:rPr>
          <w:color w:val="000000"/>
          <w:szCs w:val="26"/>
        </w:rPr>
        <w:t>-</w:t>
      </w:r>
      <w:r w:rsidRPr="00367A65">
        <w:rPr>
          <w:color w:val="000000"/>
          <w:szCs w:val="26"/>
        </w:rPr>
        <w:t xml:space="preserve"> </w:t>
      </w:r>
      <w:r w:rsidR="00B07B5C">
        <w:rPr>
          <w:color w:val="000000"/>
          <w:szCs w:val="26"/>
        </w:rPr>
        <w:t xml:space="preserve">Quy chế này quy định </w:t>
      </w:r>
      <w:r w:rsidR="00FF5A66">
        <w:rPr>
          <w:color w:val="000000"/>
          <w:szCs w:val="26"/>
        </w:rPr>
        <w:t xml:space="preserve">về tổ chức hoạt động của ban biên tập và quản trị website của Công ty TNHH MTV Xây Lắp </w:t>
      </w:r>
      <w:proofErr w:type="gramStart"/>
      <w:r w:rsidR="00FF5A66">
        <w:rPr>
          <w:color w:val="000000"/>
          <w:szCs w:val="26"/>
        </w:rPr>
        <w:t>An</w:t>
      </w:r>
      <w:proofErr w:type="gramEnd"/>
      <w:r w:rsidR="00FF5A66">
        <w:rPr>
          <w:color w:val="000000"/>
          <w:szCs w:val="26"/>
        </w:rPr>
        <w:t xml:space="preserve"> Giang</w:t>
      </w:r>
      <w:r>
        <w:rPr>
          <w:color w:val="000000"/>
          <w:szCs w:val="26"/>
        </w:rPr>
        <w:t>.</w:t>
      </w:r>
    </w:p>
    <w:p w:rsidR="00DA407A" w:rsidRDefault="00DA407A" w:rsidP="00DA407A">
      <w:pPr>
        <w:autoSpaceDE w:val="0"/>
        <w:autoSpaceDN w:val="0"/>
        <w:adjustRightInd w:val="0"/>
        <w:spacing w:before="60" w:after="0" w:line="240" w:lineRule="auto"/>
        <w:jc w:val="both"/>
        <w:rPr>
          <w:color w:val="000000"/>
          <w:szCs w:val="26"/>
        </w:rPr>
      </w:pPr>
      <w:r w:rsidRPr="00CB535D">
        <w:rPr>
          <w:b/>
          <w:color w:val="000000"/>
          <w:szCs w:val="26"/>
          <w:u w:val="single"/>
        </w:rPr>
        <w:t xml:space="preserve">Điều </w:t>
      </w:r>
      <w:r>
        <w:rPr>
          <w:b/>
          <w:color w:val="000000"/>
          <w:szCs w:val="26"/>
          <w:u w:val="single"/>
        </w:rPr>
        <w:t>3</w:t>
      </w:r>
      <w:r w:rsidRPr="00CB535D">
        <w:rPr>
          <w:b/>
          <w:color w:val="000000"/>
          <w:szCs w:val="26"/>
          <w:u w:val="single"/>
        </w:rPr>
        <w:t>:</w:t>
      </w:r>
      <w:r>
        <w:rPr>
          <w:color w:val="000000"/>
          <w:szCs w:val="26"/>
        </w:rPr>
        <w:t xml:space="preserve"> </w:t>
      </w:r>
      <w:r>
        <w:rPr>
          <w:b/>
          <w:color w:val="000000"/>
          <w:szCs w:val="26"/>
        </w:rPr>
        <w:t>Đối tượng áp dụng</w:t>
      </w:r>
    </w:p>
    <w:p w:rsidR="00024B2F" w:rsidRDefault="00024B2F" w:rsidP="00024B2F">
      <w:pPr>
        <w:autoSpaceDE w:val="0"/>
        <w:autoSpaceDN w:val="0"/>
        <w:adjustRightInd w:val="0"/>
        <w:spacing w:before="60" w:after="0" w:line="240" w:lineRule="auto"/>
        <w:ind w:left="720"/>
        <w:jc w:val="both"/>
        <w:rPr>
          <w:color w:val="000000"/>
          <w:szCs w:val="26"/>
        </w:rPr>
      </w:pPr>
      <w:r>
        <w:rPr>
          <w:color w:val="000000"/>
          <w:szCs w:val="26"/>
        </w:rPr>
        <w:t>-</w:t>
      </w:r>
      <w:r w:rsidRPr="00367A65">
        <w:rPr>
          <w:color w:val="000000"/>
          <w:szCs w:val="26"/>
        </w:rPr>
        <w:t xml:space="preserve"> </w:t>
      </w:r>
      <w:r>
        <w:rPr>
          <w:color w:val="000000"/>
          <w:szCs w:val="26"/>
        </w:rPr>
        <w:t xml:space="preserve">Quy chế này áp dụng đối với ban biên tập và ban quản trị website. </w:t>
      </w:r>
    </w:p>
    <w:p w:rsidR="00DA407A" w:rsidRDefault="00DA407A" w:rsidP="00DA407A">
      <w:pPr>
        <w:autoSpaceDE w:val="0"/>
        <w:autoSpaceDN w:val="0"/>
        <w:adjustRightInd w:val="0"/>
        <w:spacing w:before="60" w:after="0" w:line="240" w:lineRule="auto"/>
        <w:jc w:val="both"/>
        <w:rPr>
          <w:color w:val="000000"/>
          <w:szCs w:val="26"/>
        </w:rPr>
      </w:pPr>
      <w:r w:rsidRPr="00CB535D">
        <w:rPr>
          <w:b/>
          <w:color w:val="000000"/>
          <w:szCs w:val="26"/>
          <w:u w:val="single"/>
        </w:rPr>
        <w:t xml:space="preserve">Điều </w:t>
      </w:r>
      <w:r>
        <w:rPr>
          <w:b/>
          <w:color w:val="000000"/>
          <w:szCs w:val="26"/>
          <w:u w:val="single"/>
        </w:rPr>
        <w:t>4</w:t>
      </w:r>
      <w:r w:rsidRPr="00CB535D">
        <w:rPr>
          <w:b/>
          <w:color w:val="000000"/>
          <w:szCs w:val="26"/>
          <w:u w:val="single"/>
        </w:rPr>
        <w:t>:</w:t>
      </w:r>
      <w:r>
        <w:rPr>
          <w:color w:val="000000"/>
          <w:szCs w:val="26"/>
        </w:rPr>
        <w:t xml:space="preserve"> </w:t>
      </w:r>
      <w:r>
        <w:rPr>
          <w:b/>
          <w:color w:val="000000"/>
          <w:szCs w:val="26"/>
        </w:rPr>
        <w:t>Các từ viết tắt và giải thích từ ngữ</w:t>
      </w:r>
    </w:p>
    <w:p w:rsidR="005E65D6" w:rsidRDefault="0087168E" w:rsidP="0087168E">
      <w:pPr>
        <w:autoSpaceDE w:val="0"/>
        <w:autoSpaceDN w:val="0"/>
        <w:adjustRightInd w:val="0"/>
        <w:spacing w:before="60" w:after="0" w:line="240" w:lineRule="auto"/>
        <w:ind w:left="720"/>
        <w:jc w:val="both"/>
        <w:rPr>
          <w:rStyle w:val="newscontents"/>
        </w:rPr>
      </w:pPr>
      <w:r w:rsidRPr="0087168E">
        <w:rPr>
          <w:color w:val="000000"/>
          <w:szCs w:val="26"/>
        </w:rPr>
        <w:t>1.</w:t>
      </w:r>
      <w:r>
        <w:rPr>
          <w:color w:val="000000"/>
          <w:szCs w:val="26"/>
        </w:rPr>
        <w:t xml:space="preserve"> </w:t>
      </w:r>
      <w:r w:rsidR="00B74D85" w:rsidRPr="0087168E">
        <w:rPr>
          <w:color w:val="000000"/>
          <w:szCs w:val="26"/>
        </w:rPr>
        <w:t>Ban biên tập</w:t>
      </w:r>
      <w:r w:rsidR="00C34FF9">
        <w:rPr>
          <w:color w:val="000000"/>
          <w:szCs w:val="26"/>
        </w:rPr>
        <w:t xml:space="preserve"> </w:t>
      </w:r>
      <w:r w:rsidR="00B74D85" w:rsidRPr="0087168E">
        <w:rPr>
          <w:color w:val="000000"/>
          <w:szCs w:val="26"/>
        </w:rPr>
        <w:t xml:space="preserve">(BBT): </w:t>
      </w:r>
      <w:r w:rsidR="0030078B">
        <w:rPr>
          <w:color w:val="000000"/>
          <w:szCs w:val="26"/>
        </w:rPr>
        <w:t xml:space="preserve">thường được định nghĩa </w:t>
      </w:r>
      <w:r w:rsidR="005E65D6">
        <w:rPr>
          <w:rStyle w:val="newscontents"/>
        </w:rPr>
        <w:t xml:space="preserve">hạn hẹp trong các việc sửa lỗi ngữ pháp, chính tả, cắt chỗ này một tí, thêm vào chỗ </w:t>
      </w:r>
      <w:proofErr w:type="gramStart"/>
      <w:r w:rsidR="005E65D6">
        <w:rPr>
          <w:rStyle w:val="newscontents"/>
        </w:rPr>
        <w:t>kia</w:t>
      </w:r>
      <w:proofErr w:type="gramEnd"/>
      <w:r w:rsidR="005E65D6">
        <w:rPr>
          <w:rStyle w:val="newscontents"/>
        </w:rPr>
        <w:t xml:space="preserve"> một tí, hoặc viết lại một số đoạn nào đó cho rõ ràng, với tinh thần trách nhiệm cao.</w:t>
      </w:r>
    </w:p>
    <w:p w:rsidR="00C34FF9" w:rsidRDefault="005E65D6" w:rsidP="0087168E">
      <w:pPr>
        <w:autoSpaceDE w:val="0"/>
        <w:autoSpaceDN w:val="0"/>
        <w:adjustRightInd w:val="0"/>
        <w:spacing w:before="60" w:after="0" w:line="240" w:lineRule="auto"/>
        <w:ind w:left="720"/>
        <w:jc w:val="both"/>
        <w:rPr>
          <w:color w:val="000000"/>
          <w:szCs w:val="26"/>
        </w:rPr>
      </w:pPr>
      <w:r>
        <w:rPr>
          <w:rStyle w:val="newscontents"/>
        </w:rPr>
        <w:t xml:space="preserve"> </w:t>
      </w:r>
      <w:r w:rsidR="00C34FF9">
        <w:rPr>
          <w:color w:val="000000"/>
          <w:szCs w:val="26"/>
        </w:rPr>
        <w:t xml:space="preserve">2. Quản trị website (QT Website): </w:t>
      </w:r>
      <w:r w:rsidR="003C7F87">
        <w:rPr>
          <w:color w:val="000000"/>
          <w:szCs w:val="26"/>
        </w:rPr>
        <w:t xml:space="preserve">xây dựng nội dung, </w:t>
      </w:r>
      <w:r w:rsidR="0046526C">
        <w:rPr>
          <w:color w:val="000000"/>
          <w:szCs w:val="26"/>
        </w:rPr>
        <w:t>thường xuyên cập nhật nội dung</w:t>
      </w:r>
      <w:r w:rsidR="00800A45">
        <w:rPr>
          <w:color w:val="000000"/>
          <w:szCs w:val="26"/>
        </w:rPr>
        <w:t>, kiểm tra và sửa lỗi, tối ưu và quảng bá website.</w:t>
      </w:r>
    </w:p>
    <w:p w:rsidR="00BC324E" w:rsidRDefault="00BC324E" w:rsidP="0087168E">
      <w:pPr>
        <w:autoSpaceDE w:val="0"/>
        <w:autoSpaceDN w:val="0"/>
        <w:adjustRightInd w:val="0"/>
        <w:spacing w:before="60" w:after="0" w:line="240" w:lineRule="auto"/>
        <w:ind w:left="720"/>
        <w:jc w:val="both"/>
        <w:rPr>
          <w:color w:val="000000"/>
          <w:szCs w:val="26"/>
        </w:rPr>
      </w:pPr>
      <w:r>
        <w:rPr>
          <w:color w:val="000000"/>
          <w:szCs w:val="26"/>
        </w:rPr>
        <w:t xml:space="preserve">3. Thư ký/kiểm soát viên: </w:t>
      </w:r>
      <w:r w:rsidR="00286AB9">
        <w:rPr>
          <w:color w:val="000000"/>
          <w:szCs w:val="26"/>
        </w:rPr>
        <w:t xml:space="preserve">có nhiệm vụ đảm bảo đầy đủ nội dung thông tin </w:t>
      </w:r>
      <w:proofErr w:type="gramStart"/>
      <w:r w:rsidR="00286AB9">
        <w:rPr>
          <w:color w:val="000000"/>
          <w:szCs w:val="26"/>
        </w:rPr>
        <w:t>theo</w:t>
      </w:r>
      <w:proofErr w:type="gramEnd"/>
      <w:r w:rsidR="00286AB9">
        <w:rPr>
          <w:color w:val="000000"/>
          <w:szCs w:val="26"/>
        </w:rPr>
        <w:t xml:space="preserve"> định hướng và thời gian quy định, phát huy cao nhất hiệu quả hoạt động của website.</w:t>
      </w:r>
    </w:p>
    <w:p w:rsidR="0030324C" w:rsidRDefault="00286AB9" w:rsidP="0087168E">
      <w:pPr>
        <w:autoSpaceDE w:val="0"/>
        <w:autoSpaceDN w:val="0"/>
        <w:adjustRightInd w:val="0"/>
        <w:spacing w:before="60" w:after="0" w:line="240" w:lineRule="auto"/>
        <w:ind w:left="720"/>
        <w:jc w:val="both"/>
        <w:rPr>
          <w:color w:val="000000"/>
          <w:szCs w:val="26"/>
        </w:rPr>
      </w:pPr>
      <w:r>
        <w:rPr>
          <w:color w:val="000000"/>
          <w:szCs w:val="26"/>
        </w:rPr>
        <w:t>4</w:t>
      </w:r>
      <w:r w:rsidR="0030324C">
        <w:rPr>
          <w:color w:val="000000"/>
          <w:szCs w:val="26"/>
        </w:rPr>
        <w:t>. Phân quyền:</w:t>
      </w:r>
      <w:r w:rsidR="005F0B83">
        <w:rPr>
          <w:color w:val="000000"/>
          <w:szCs w:val="26"/>
        </w:rPr>
        <w:t xml:space="preserve"> </w:t>
      </w:r>
      <w:r w:rsidR="005F0B83">
        <w:t>là việc phân chia một phần quyền lực ra quyết định cho cấp dưới</w:t>
      </w:r>
      <w:r w:rsidR="005F0B83">
        <w:t>.</w:t>
      </w:r>
    </w:p>
    <w:p w:rsidR="0030324C" w:rsidRDefault="00286AB9" w:rsidP="0087168E">
      <w:pPr>
        <w:autoSpaceDE w:val="0"/>
        <w:autoSpaceDN w:val="0"/>
        <w:adjustRightInd w:val="0"/>
        <w:spacing w:before="60" w:after="0" w:line="240" w:lineRule="auto"/>
        <w:ind w:left="720"/>
        <w:jc w:val="both"/>
        <w:rPr>
          <w:rStyle w:val="detail"/>
        </w:rPr>
      </w:pPr>
      <w:r>
        <w:rPr>
          <w:color w:val="000000"/>
          <w:szCs w:val="26"/>
        </w:rPr>
        <w:t>5</w:t>
      </w:r>
      <w:r w:rsidR="0030324C">
        <w:rPr>
          <w:color w:val="000000"/>
          <w:szCs w:val="26"/>
        </w:rPr>
        <w:t>. Bảo mật:</w:t>
      </w:r>
      <w:r w:rsidR="005F0B83">
        <w:rPr>
          <w:color w:val="000000"/>
          <w:szCs w:val="26"/>
        </w:rPr>
        <w:t xml:space="preserve"> </w:t>
      </w:r>
      <w:r w:rsidR="005F0B83">
        <w:rPr>
          <w:rStyle w:val="detail"/>
        </w:rPr>
        <w:t>là đảm bảo thông tin chỉ được tiếp cận bởi những người được cấp quyền tương ứng.</w:t>
      </w:r>
    </w:p>
    <w:p w:rsidR="00C6400C" w:rsidRDefault="00286AB9" w:rsidP="0087168E">
      <w:pPr>
        <w:autoSpaceDE w:val="0"/>
        <w:autoSpaceDN w:val="0"/>
        <w:adjustRightInd w:val="0"/>
        <w:spacing w:before="60" w:after="0" w:line="240" w:lineRule="auto"/>
        <w:ind w:left="720"/>
        <w:jc w:val="both"/>
        <w:rPr>
          <w:color w:val="000000"/>
          <w:szCs w:val="26"/>
        </w:rPr>
      </w:pPr>
      <w:r>
        <w:rPr>
          <w:color w:val="000000"/>
          <w:szCs w:val="26"/>
        </w:rPr>
        <w:t>6</w:t>
      </w:r>
      <w:r w:rsidR="00C6400C">
        <w:rPr>
          <w:color w:val="000000"/>
          <w:szCs w:val="26"/>
        </w:rPr>
        <w:t xml:space="preserve">. </w:t>
      </w:r>
      <w:r w:rsidR="00B0101F">
        <w:rPr>
          <w:color w:val="000000"/>
          <w:szCs w:val="26"/>
        </w:rPr>
        <w:t>Phó trưởng Ban thường t</w:t>
      </w:r>
      <w:r w:rsidR="00C6400C">
        <w:rPr>
          <w:color w:val="000000"/>
          <w:szCs w:val="26"/>
        </w:rPr>
        <w:t>rực (</w:t>
      </w:r>
      <w:r w:rsidR="00B0101F">
        <w:rPr>
          <w:color w:val="000000"/>
          <w:szCs w:val="26"/>
        </w:rPr>
        <w:t xml:space="preserve">phó ban </w:t>
      </w:r>
      <w:r w:rsidR="00C6400C">
        <w:rPr>
          <w:color w:val="000000"/>
          <w:szCs w:val="26"/>
        </w:rPr>
        <w:t>TT).</w:t>
      </w:r>
    </w:p>
    <w:p w:rsidR="00CD7D81" w:rsidRDefault="00286AB9" w:rsidP="0087168E">
      <w:pPr>
        <w:autoSpaceDE w:val="0"/>
        <w:autoSpaceDN w:val="0"/>
        <w:adjustRightInd w:val="0"/>
        <w:spacing w:before="60" w:after="0" w:line="240" w:lineRule="auto"/>
        <w:ind w:left="720"/>
        <w:jc w:val="both"/>
        <w:rPr>
          <w:color w:val="000000"/>
          <w:szCs w:val="26"/>
        </w:rPr>
      </w:pPr>
      <w:r>
        <w:rPr>
          <w:color w:val="000000"/>
          <w:szCs w:val="26"/>
        </w:rPr>
        <w:t>7</w:t>
      </w:r>
      <w:r w:rsidR="00CD7D81">
        <w:rPr>
          <w:color w:val="000000"/>
          <w:szCs w:val="26"/>
        </w:rPr>
        <w:t>. Thư điện tử (email)</w:t>
      </w:r>
      <w:r w:rsidR="00133604">
        <w:rPr>
          <w:color w:val="000000"/>
          <w:szCs w:val="26"/>
        </w:rPr>
        <w:t>.</w:t>
      </w:r>
    </w:p>
    <w:p w:rsidR="00BC324E" w:rsidRDefault="00286AB9" w:rsidP="0087168E">
      <w:pPr>
        <w:autoSpaceDE w:val="0"/>
        <w:autoSpaceDN w:val="0"/>
        <w:adjustRightInd w:val="0"/>
        <w:spacing w:before="60" w:after="0" w:line="240" w:lineRule="auto"/>
        <w:ind w:left="720"/>
        <w:jc w:val="both"/>
        <w:rPr>
          <w:rFonts w:eastAsia="Times New Roman"/>
          <w:color w:val="000000"/>
          <w:szCs w:val="26"/>
        </w:rPr>
      </w:pPr>
      <w:r>
        <w:rPr>
          <w:color w:val="000000"/>
          <w:szCs w:val="26"/>
        </w:rPr>
        <w:t>8</w:t>
      </w:r>
      <w:r w:rsidR="00133604">
        <w:rPr>
          <w:color w:val="000000"/>
          <w:szCs w:val="26"/>
        </w:rPr>
        <w:t>.</w:t>
      </w:r>
      <w:r w:rsidR="00BC324E">
        <w:rPr>
          <w:color w:val="000000"/>
          <w:szCs w:val="26"/>
        </w:rPr>
        <w:t xml:space="preserve"> H</w:t>
      </w:r>
      <w:r w:rsidR="00BC324E">
        <w:rPr>
          <w:rFonts w:eastAsia="Times New Roman"/>
          <w:color w:val="000000"/>
          <w:szCs w:val="26"/>
        </w:rPr>
        <w:t>ội nghị văn phòng (face to face)</w:t>
      </w:r>
      <w:r w:rsidR="00BC324E">
        <w:rPr>
          <w:rFonts w:eastAsia="Times New Roman"/>
          <w:color w:val="000000"/>
          <w:szCs w:val="26"/>
        </w:rPr>
        <w:t>.</w:t>
      </w:r>
    </w:p>
    <w:p w:rsidR="00133604" w:rsidRDefault="00286AB9" w:rsidP="0087168E">
      <w:pPr>
        <w:autoSpaceDE w:val="0"/>
        <w:autoSpaceDN w:val="0"/>
        <w:adjustRightInd w:val="0"/>
        <w:spacing w:before="60" w:after="0" w:line="240" w:lineRule="auto"/>
        <w:ind w:left="720"/>
        <w:jc w:val="both"/>
        <w:rPr>
          <w:rFonts w:eastAsia="Times New Roman"/>
          <w:color w:val="000000"/>
          <w:szCs w:val="26"/>
        </w:rPr>
      </w:pPr>
      <w:r>
        <w:rPr>
          <w:color w:val="000000"/>
          <w:szCs w:val="26"/>
        </w:rPr>
        <w:t>9</w:t>
      </w:r>
      <w:r w:rsidR="00BC324E">
        <w:rPr>
          <w:color w:val="000000"/>
          <w:szCs w:val="26"/>
        </w:rPr>
        <w:t>.</w:t>
      </w:r>
      <w:r w:rsidR="00BC324E">
        <w:rPr>
          <w:rFonts w:eastAsia="Times New Roman"/>
          <w:color w:val="000000"/>
          <w:szCs w:val="26"/>
        </w:rPr>
        <w:t xml:space="preserve"> </w:t>
      </w:r>
      <w:r w:rsidR="00BC324E">
        <w:rPr>
          <w:rFonts w:eastAsia="Times New Roman"/>
          <w:color w:val="000000"/>
          <w:szCs w:val="26"/>
        </w:rPr>
        <w:t>T</w:t>
      </w:r>
      <w:r w:rsidR="00BC324E">
        <w:rPr>
          <w:rFonts w:eastAsia="Times New Roman"/>
          <w:color w:val="000000"/>
          <w:szCs w:val="26"/>
        </w:rPr>
        <w:t>rực tuyến (online)</w:t>
      </w:r>
      <w:r w:rsidR="00492D1B">
        <w:rPr>
          <w:rFonts w:eastAsia="Times New Roman"/>
          <w:color w:val="000000"/>
          <w:szCs w:val="26"/>
        </w:rPr>
        <w:t>.</w:t>
      </w:r>
    </w:p>
    <w:p w:rsidR="00C43054" w:rsidRDefault="00331C78" w:rsidP="00C43054">
      <w:pPr>
        <w:ind w:firstLine="720"/>
        <w:jc w:val="both"/>
        <w:rPr>
          <w:rFonts w:eastAsia="Times New Roman"/>
          <w:color w:val="000000"/>
          <w:szCs w:val="26"/>
        </w:rPr>
      </w:pPr>
      <w:r>
        <w:rPr>
          <w:rFonts w:eastAsia="Times New Roman"/>
          <w:color w:val="000000"/>
          <w:szCs w:val="26"/>
        </w:rPr>
        <w:t>10. Domain</w:t>
      </w:r>
      <w:r w:rsidR="00C43054">
        <w:rPr>
          <w:rFonts w:eastAsia="Times New Roman"/>
          <w:color w:val="000000"/>
          <w:szCs w:val="26"/>
        </w:rPr>
        <w:t xml:space="preserve">: </w:t>
      </w:r>
      <w:r w:rsidR="00C43054" w:rsidRPr="00C43054">
        <w:rPr>
          <w:rFonts w:eastAsia="Times New Roman"/>
          <w:color w:val="000000"/>
          <w:szCs w:val="26"/>
        </w:rPr>
        <w:t xml:space="preserve">là tên gọi dễ nhớ hay là định danh cho một website, máy tính, máy chủ lưu trữ hoặc mạng lưới trên internet. </w:t>
      </w:r>
      <w:proofErr w:type="gramStart"/>
      <w:r w:rsidR="00C43054" w:rsidRPr="00C43054">
        <w:rPr>
          <w:rFonts w:eastAsia="Times New Roman"/>
          <w:color w:val="000000"/>
          <w:szCs w:val="26"/>
        </w:rPr>
        <w:t>Domain cũng giống như chứng minh nhân dân nó là đại diện duy nhất.</w:t>
      </w:r>
      <w:proofErr w:type="gramEnd"/>
      <w:r w:rsidR="00C43054" w:rsidRPr="00C43054">
        <w:rPr>
          <w:rFonts w:eastAsia="Times New Roman"/>
          <w:color w:val="000000"/>
          <w:szCs w:val="26"/>
        </w:rPr>
        <w:t xml:space="preserve"> </w:t>
      </w:r>
    </w:p>
    <w:p w:rsidR="00331C78" w:rsidRDefault="00331C78" w:rsidP="0087168E">
      <w:pPr>
        <w:autoSpaceDE w:val="0"/>
        <w:autoSpaceDN w:val="0"/>
        <w:adjustRightInd w:val="0"/>
        <w:spacing w:before="60" w:after="0" w:line="240" w:lineRule="auto"/>
        <w:ind w:left="720"/>
        <w:jc w:val="both"/>
        <w:rPr>
          <w:color w:val="000000"/>
          <w:szCs w:val="26"/>
        </w:rPr>
      </w:pPr>
      <w:r>
        <w:rPr>
          <w:rFonts w:eastAsia="Times New Roman"/>
          <w:color w:val="000000"/>
          <w:szCs w:val="26"/>
        </w:rPr>
        <w:lastRenderedPageBreak/>
        <w:t xml:space="preserve">11. </w:t>
      </w:r>
      <w:r w:rsidR="00C43054">
        <w:rPr>
          <w:color w:val="000000"/>
        </w:rPr>
        <w:t>Host</w:t>
      </w:r>
      <w:r w:rsidR="00C43054">
        <w:rPr>
          <w:color w:val="000000"/>
        </w:rPr>
        <w:t>:</w:t>
      </w:r>
      <w:r w:rsidR="00C43054">
        <w:rPr>
          <w:color w:val="000000"/>
        </w:rPr>
        <w:t xml:space="preserve"> về mặt tin học mà nói, là máy tính quản lý việc trao đổi thông tin của một mạng hoặc/và là máy quản lý một cơ sở dữ liệu được nhiều người truy cập</w:t>
      </w:r>
      <w:r w:rsidR="00C43054">
        <w:rPr>
          <w:color w:val="000000"/>
        </w:rPr>
        <w:t>.</w:t>
      </w:r>
    </w:p>
    <w:p w:rsidR="00331C78" w:rsidRDefault="00331C78" w:rsidP="0087168E">
      <w:pPr>
        <w:autoSpaceDE w:val="0"/>
        <w:autoSpaceDN w:val="0"/>
        <w:adjustRightInd w:val="0"/>
        <w:spacing w:before="60" w:after="0" w:line="240" w:lineRule="auto"/>
        <w:ind w:left="720"/>
        <w:jc w:val="both"/>
        <w:rPr>
          <w:color w:val="000000"/>
          <w:szCs w:val="26"/>
        </w:rPr>
      </w:pPr>
    </w:p>
    <w:p w:rsidR="00EF4783" w:rsidRPr="00367A65" w:rsidRDefault="00EF4783" w:rsidP="00EF4783">
      <w:pPr>
        <w:spacing w:before="60" w:after="0" w:line="240" w:lineRule="auto"/>
        <w:jc w:val="center"/>
        <w:rPr>
          <w:rFonts w:eastAsia="Times New Roman"/>
          <w:b/>
          <w:bCs/>
          <w:szCs w:val="26"/>
        </w:rPr>
      </w:pPr>
      <w:r w:rsidRPr="00367A65">
        <w:rPr>
          <w:rFonts w:eastAsia="Times New Roman"/>
          <w:b/>
          <w:bCs/>
          <w:szCs w:val="26"/>
        </w:rPr>
        <w:t xml:space="preserve">Chương </w:t>
      </w:r>
      <w:r>
        <w:rPr>
          <w:rFonts w:eastAsia="Times New Roman"/>
          <w:b/>
          <w:bCs/>
          <w:szCs w:val="26"/>
        </w:rPr>
        <w:t>2</w:t>
      </w:r>
    </w:p>
    <w:p w:rsidR="00EF4783" w:rsidRPr="00367A65" w:rsidRDefault="00EF4783" w:rsidP="00EF4783">
      <w:pPr>
        <w:spacing w:before="60" w:after="0" w:line="240" w:lineRule="auto"/>
        <w:jc w:val="center"/>
        <w:rPr>
          <w:rFonts w:eastAsia="Times New Roman"/>
          <w:b/>
          <w:szCs w:val="26"/>
        </w:rPr>
      </w:pPr>
      <w:r w:rsidRPr="00367A65">
        <w:rPr>
          <w:rFonts w:eastAsia="Times New Roman"/>
          <w:b/>
          <w:szCs w:val="26"/>
        </w:rPr>
        <w:t>CƠ CẤU TỔ CHỨC</w:t>
      </w:r>
    </w:p>
    <w:p w:rsidR="00E04560" w:rsidRPr="00E04560" w:rsidRDefault="00DA407A" w:rsidP="00E04560">
      <w:pPr>
        <w:autoSpaceDE w:val="0"/>
        <w:autoSpaceDN w:val="0"/>
        <w:adjustRightInd w:val="0"/>
        <w:spacing w:before="60" w:after="0" w:line="240" w:lineRule="auto"/>
        <w:jc w:val="both"/>
        <w:rPr>
          <w:b/>
          <w:color w:val="000000"/>
          <w:szCs w:val="26"/>
        </w:rPr>
      </w:pPr>
      <w:r w:rsidRPr="00CB535D">
        <w:rPr>
          <w:b/>
          <w:color w:val="000000"/>
          <w:szCs w:val="26"/>
          <w:u w:val="single"/>
        </w:rPr>
        <w:t xml:space="preserve">Điều </w:t>
      </w:r>
      <w:r>
        <w:rPr>
          <w:b/>
          <w:color w:val="000000"/>
          <w:szCs w:val="26"/>
          <w:u w:val="single"/>
        </w:rPr>
        <w:t>5</w:t>
      </w:r>
      <w:r w:rsidRPr="00CB535D">
        <w:rPr>
          <w:b/>
          <w:color w:val="000000"/>
          <w:szCs w:val="26"/>
          <w:u w:val="single"/>
        </w:rPr>
        <w:t>:</w:t>
      </w:r>
      <w:r>
        <w:rPr>
          <w:color w:val="000000"/>
          <w:szCs w:val="26"/>
        </w:rPr>
        <w:t xml:space="preserve"> </w:t>
      </w:r>
      <w:r>
        <w:rPr>
          <w:b/>
          <w:color w:val="000000"/>
          <w:szCs w:val="26"/>
        </w:rPr>
        <w:t>Cơ cấu tổ chứ</w:t>
      </w:r>
      <w:r w:rsidR="00E04560">
        <w:rPr>
          <w:b/>
          <w:color w:val="000000"/>
          <w:szCs w:val="26"/>
        </w:rPr>
        <w:t xml:space="preserve">c </w:t>
      </w:r>
      <w:r w:rsidR="00E04560" w:rsidRPr="00367A65">
        <w:rPr>
          <w:rFonts w:eastAsia="Times New Roman"/>
          <w:b/>
          <w:bCs/>
          <w:szCs w:val="26"/>
        </w:rPr>
        <w:t xml:space="preserve">của </w:t>
      </w:r>
      <w:r w:rsidR="00E04560">
        <w:rPr>
          <w:rFonts w:eastAsia="Times New Roman"/>
          <w:b/>
          <w:bCs/>
          <w:szCs w:val="26"/>
        </w:rPr>
        <w:t>BBT</w:t>
      </w:r>
      <w:r w:rsidR="00E04560" w:rsidRPr="00367A65">
        <w:rPr>
          <w:rFonts w:eastAsia="Times New Roman"/>
          <w:b/>
          <w:bCs/>
          <w:szCs w:val="26"/>
        </w:rPr>
        <w:t xml:space="preserve"> và Q</w:t>
      </w:r>
      <w:r w:rsidR="00E04560">
        <w:rPr>
          <w:rFonts w:eastAsia="Times New Roman"/>
          <w:b/>
          <w:bCs/>
          <w:szCs w:val="26"/>
        </w:rPr>
        <w:t>T</w:t>
      </w:r>
      <w:r w:rsidR="00E04560" w:rsidRPr="00367A65">
        <w:rPr>
          <w:rFonts w:eastAsia="Times New Roman"/>
          <w:b/>
          <w:bCs/>
          <w:szCs w:val="26"/>
        </w:rPr>
        <w:t xml:space="preserve"> </w:t>
      </w:r>
      <w:r w:rsidR="00E04560" w:rsidRPr="007961C0">
        <w:rPr>
          <w:rFonts w:eastAsia="Times New Roman"/>
          <w:b/>
          <w:bCs/>
          <w:spacing w:val="-8"/>
          <w:szCs w:val="26"/>
        </w:rPr>
        <w:t>Website</w:t>
      </w:r>
    </w:p>
    <w:p w:rsidR="00196BC7" w:rsidRDefault="00196BC7" w:rsidP="00E04560">
      <w:pPr>
        <w:spacing w:before="60" w:after="0" w:line="240" w:lineRule="auto"/>
        <w:ind w:firstLine="720"/>
        <w:jc w:val="both"/>
        <w:rPr>
          <w:rFonts w:eastAsia="Times New Roman"/>
          <w:szCs w:val="26"/>
        </w:rPr>
      </w:pPr>
      <w:proofErr w:type="gramStart"/>
      <w:r>
        <w:rPr>
          <w:rFonts w:eastAsia="Times New Roman"/>
          <w:szCs w:val="26"/>
        </w:rPr>
        <w:t>Được xác nhận bằng danh sách thường niên, được cấp giấy chứng nhận hoạt động trong nội bộ Công ty.</w:t>
      </w:r>
      <w:proofErr w:type="gramEnd"/>
      <w:r w:rsidR="000129AE">
        <w:rPr>
          <w:rFonts w:eastAsia="Times New Roman"/>
          <w:szCs w:val="26"/>
        </w:rPr>
        <w:t xml:space="preserve"> Bao gồm các chức danh sau:</w:t>
      </w:r>
    </w:p>
    <w:p w:rsidR="00E04560" w:rsidRPr="00367A65" w:rsidRDefault="00E04560" w:rsidP="00E04560">
      <w:pPr>
        <w:spacing w:before="60" w:after="0" w:line="240" w:lineRule="auto"/>
        <w:ind w:firstLine="720"/>
        <w:jc w:val="both"/>
        <w:rPr>
          <w:rFonts w:eastAsia="Times New Roman"/>
          <w:szCs w:val="26"/>
        </w:rPr>
      </w:pPr>
      <w:r>
        <w:rPr>
          <w:rFonts w:eastAsia="Times New Roman"/>
          <w:szCs w:val="26"/>
        </w:rPr>
        <w:t xml:space="preserve">- </w:t>
      </w:r>
      <w:r w:rsidRPr="00367A65">
        <w:rPr>
          <w:rFonts w:eastAsia="Times New Roman"/>
          <w:szCs w:val="26"/>
        </w:rPr>
        <w:t>Trưởng Ban Biên tập</w:t>
      </w:r>
      <w:r>
        <w:rPr>
          <w:rFonts w:eastAsia="Times New Roman"/>
          <w:szCs w:val="26"/>
        </w:rPr>
        <w:t>.</w:t>
      </w:r>
    </w:p>
    <w:p w:rsidR="00E04560" w:rsidRPr="00B865E8" w:rsidRDefault="00E04560" w:rsidP="00E04560">
      <w:pPr>
        <w:spacing w:before="60" w:after="0" w:line="240" w:lineRule="auto"/>
        <w:ind w:firstLine="720"/>
        <w:jc w:val="both"/>
        <w:rPr>
          <w:rFonts w:eastAsia="Times New Roman"/>
          <w:szCs w:val="26"/>
        </w:rPr>
      </w:pPr>
      <w:r>
        <w:rPr>
          <w:rFonts w:eastAsia="Times New Roman"/>
          <w:szCs w:val="26"/>
        </w:rPr>
        <w:t xml:space="preserve">- </w:t>
      </w:r>
      <w:r w:rsidRPr="00367A65">
        <w:rPr>
          <w:rFonts w:eastAsia="Times New Roman"/>
          <w:szCs w:val="26"/>
        </w:rPr>
        <w:t xml:space="preserve">Phó trưởng Ban thường </w:t>
      </w:r>
      <w:r w:rsidRPr="00B865E8">
        <w:rPr>
          <w:rFonts w:eastAsia="Times New Roman"/>
          <w:szCs w:val="26"/>
        </w:rPr>
        <w:t>trực (kỹ thuật, quản trị và nội dung thông tin Website).</w:t>
      </w:r>
    </w:p>
    <w:p w:rsidR="00E04560" w:rsidRPr="00367A65" w:rsidRDefault="00E04560" w:rsidP="00EF4783">
      <w:pPr>
        <w:spacing w:before="60" w:after="0" w:line="240" w:lineRule="auto"/>
        <w:ind w:left="720"/>
        <w:jc w:val="both"/>
        <w:rPr>
          <w:rFonts w:eastAsia="Times New Roman"/>
          <w:szCs w:val="26"/>
        </w:rPr>
      </w:pPr>
      <w:r>
        <w:rPr>
          <w:rFonts w:eastAsia="Times New Roman"/>
          <w:szCs w:val="26"/>
        </w:rPr>
        <w:t xml:space="preserve">- </w:t>
      </w:r>
      <w:r w:rsidRPr="00647E95">
        <w:rPr>
          <w:rFonts w:eastAsia="Times New Roman"/>
          <w:szCs w:val="26"/>
          <w:highlight w:val="yellow"/>
        </w:rPr>
        <w:t>Thư ký</w:t>
      </w:r>
      <w:r w:rsidRPr="00367A65">
        <w:rPr>
          <w:rFonts w:eastAsia="Times New Roman"/>
          <w:szCs w:val="26"/>
        </w:rPr>
        <w:t>: Chuyên viên tổng hợp thông tin thuộc bộ phận thông tin tuyên truyền phòng Hành chính - Tổ chức hoặc chuyên viên phụ trách quản trị Web</w:t>
      </w:r>
      <w:r>
        <w:rPr>
          <w:rFonts w:eastAsia="Times New Roman"/>
          <w:szCs w:val="26"/>
        </w:rPr>
        <w:t>site của Công ty</w:t>
      </w:r>
      <w:r w:rsidRPr="00367A65">
        <w:rPr>
          <w:rFonts w:eastAsia="Times New Roman"/>
          <w:szCs w:val="26"/>
        </w:rPr>
        <w:t>.</w:t>
      </w:r>
    </w:p>
    <w:p w:rsidR="00E04560" w:rsidRDefault="00E04560" w:rsidP="00E04560">
      <w:pPr>
        <w:spacing w:before="60" w:after="0" w:line="240" w:lineRule="auto"/>
        <w:ind w:firstLine="720"/>
        <w:jc w:val="both"/>
        <w:rPr>
          <w:rFonts w:eastAsia="Times New Roman"/>
          <w:szCs w:val="26"/>
        </w:rPr>
      </w:pPr>
      <w:r>
        <w:rPr>
          <w:rFonts w:eastAsia="Times New Roman"/>
          <w:szCs w:val="26"/>
        </w:rPr>
        <w:t xml:space="preserve">- </w:t>
      </w:r>
      <w:r w:rsidRPr="00367A65">
        <w:rPr>
          <w:rFonts w:eastAsia="Times New Roman"/>
          <w:szCs w:val="26"/>
        </w:rPr>
        <w:t>Các ủy viên bao gồm</w:t>
      </w:r>
      <w:r>
        <w:rPr>
          <w:rFonts w:eastAsia="Times New Roman"/>
          <w:szCs w:val="26"/>
        </w:rPr>
        <w:t>:</w:t>
      </w:r>
    </w:p>
    <w:p w:rsidR="00E04560" w:rsidRDefault="00E04560" w:rsidP="00E04560">
      <w:pPr>
        <w:spacing w:before="60" w:after="0" w:line="240" w:lineRule="auto"/>
        <w:ind w:left="720" w:firstLine="720"/>
        <w:jc w:val="both"/>
        <w:rPr>
          <w:rFonts w:eastAsia="Times New Roman"/>
          <w:szCs w:val="26"/>
        </w:rPr>
      </w:pPr>
      <w:proofErr w:type="gramStart"/>
      <w:r>
        <w:rPr>
          <w:rFonts w:eastAsia="Times New Roman"/>
          <w:szCs w:val="26"/>
        </w:rPr>
        <w:t xml:space="preserve">- Đại diện lãnh đạo các </w:t>
      </w:r>
      <w:r w:rsidRPr="00367A65">
        <w:rPr>
          <w:rFonts w:eastAsia="Times New Roman"/>
          <w:szCs w:val="26"/>
        </w:rPr>
        <w:t>đoàn thể</w:t>
      </w:r>
      <w:r>
        <w:rPr>
          <w:rFonts w:eastAsia="Times New Roman"/>
          <w:szCs w:val="26"/>
        </w:rPr>
        <w:t xml:space="preserve"> và các phòng chức năng Công ty.</w:t>
      </w:r>
      <w:proofErr w:type="gramEnd"/>
    </w:p>
    <w:p w:rsidR="00E04560" w:rsidRDefault="00E04560" w:rsidP="00E04560">
      <w:pPr>
        <w:spacing w:before="60" w:after="0" w:line="240" w:lineRule="auto"/>
        <w:ind w:left="720" w:firstLine="720"/>
        <w:jc w:val="both"/>
        <w:rPr>
          <w:rFonts w:eastAsia="Times New Roman"/>
          <w:szCs w:val="26"/>
        </w:rPr>
      </w:pPr>
      <w:proofErr w:type="gramStart"/>
      <w:r>
        <w:rPr>
          <w:rFonts w:eastAsia="Times New Roman"/>
          <w:szCs w:val="26"/>
        </w:rPr>
        <w:t xml:space="preserve">- Đại diện </w:t>
      </w:r>
      <w:r w:rsidRPr="00FD0A7F">
        <w:rPr>
          <w:rFonts w:eastAsia="Times New Roman"/>
          <w:szCs w:val="26"/>
        </w:rPr>
        <w:t xml:space="preserve">lãnh đạo </w:t>
      </w:r>
      <w:r>
        <w:rPr>
          <w:rFonts w:eastAsia="Times New Roman"/>
          <w:szCs w:val="26"/>
        </w:rPr>
        <w:t>một số</w:t>
      </w:r>
      <w:r w:rsidRPr="00FD0A7F">
        <w:rPr>
          <w:rFonts w:eastAsia="Times New Roman"/>
          <w:szCs w:val="26"/>
        </w:rPr>
        <w:t xml:space="preserve"> nhà máy, xí nghiệp thành viên.</w:t>
      </w:r>
      <w:proofErr w:type="gramEnd"/>
    </w:p>
    <w:p w:rsidR="00E04560" w:rsidRDefault="00E04560" w:rsidP="00E04560">
      <w:pPr>
        <w:spacing w:before="60" w:after="0" w:line="240" w:lineRule="auto"/>
        <w:ind w:firstLine="720"/>
        <w:jc w:val="both"/>
        <w:rPr>
          <w:rFonts w:eastAsia="Times New Roman"/>
          <w:szCs w:val="26"/>
        </w:rPr>
      </w:pPr>
      <w:r>
        <w:rPr>
          <w:rFonts w:eastAsia="Times New Roman"/>
          <w:szCs w:val="26"/>
        </w:rPr>
        <w:t xml:space="preserve">- </w:t>
      </w:r>
      <w:r w:rsidRPr="00367A65">
        <w:rPr>
          <w:rFonts w:eastAsia="Times New Roman"/>
          <w:szCs w:val="26"/>
        </w:rPr>
        <w:t>Các cộng tác viên.</w:t>
      </w:r>
    </w:p>
    <w:p w:rsidR="00E04560" w:rsidRPr="00367A65" w:rsidRDefault="00E04560" w:rsidP="00E04560">
      <w:pPr>
        <w:spacing w:before="60" w:after="0" w:line="240" w:lineRule="auto"/>
        <w:ind w:left="720" w:firstLine="720"/>
        <w:jc w:val="both"/>
        <w:rPr>
          <w:rFonts w:eastAsia="Times New Roman"/>
          <w:szCs w:val="26"/>
        </w:rPr>
      </w:pPr>
      <w:r>
        <w:rPr>
          <w:rFonts w:eastAsia="Times New Roman"/>
          <w:szCs w:val="26"/>
        </w:rPr>
        <w:t>- Các thành viên của các nhà máy, xí nghiệp</w:t>
      </w:r>
      <w:r w:rsidRPr="00CD2E94">
        <w:rPr>
          <w:rFonts w:eastAsia="Times New Roman"/>
          <w:szCs w:val="26"/>
        </w:rPr>
        <w:t xml:space="preserve"> </w:t>
      </w:r>
      <w:r>
        <w:rPr>
          <w:rFonts w:eastAsia="Times New Roman"/>
          <w:szCs w:val="26"/>
        </w:rPr>
        <w:t>trong Công ty.</w:t>
      </w:r>
    </w:p>
    <w:p w:rsidR="00E04560" w:rsidRPr="00367A65" w:rsidRDefault="00E04560" w:rsidP="00E04560">
      <w:pPr>
        <w:spacing w:before="60" w:after="0" w:line="240" w:lineRule="auto"/>
        <w:ind w:left="720" w:firstLine="720"/>
        <w:jc w:val="both"/>
        <w:rPr>
          <w:rFonts w:eastAsia="Times New Roman"/>
          <w:szCs w:val="26"/>
        </w:rPr>
      </w:pPr>
      <w:r>
        <w:rPr>
          <w:rFonts w:eastAsia="Times New Roman"/>
          <w:szCs w:val="26"/>
        </w:rPr>
        <w:t>- Nhân viên tiếp thị, kinh doanh trong Công ty.</w:t>
      </w:r>
    </w:p>
    <w:p w:rsidR="00E04560" w:rsidRPr="005A0EF8" w:rsidRDefault="00E04560" w:rsidP="00E04560">
      <w:pPr>
        <w:spacing w:before="60" w:after="0" w:line="240" w:lineRule="auto"/>
        <w:ind w:firstLine="720"/>
        <w:jc w:val="both"/>
        <w:rPr>
          <w:rFonts w:eastAsia="Times New Roman"/>
          <w:szCs w:val="26"/>
        </w:rPr>
      </w:pPr>
      <w:r>
        <w:rPr>
          <w:rFonts w:eastAsia="Times New Roman"/>
          <w:spacing w:val="-8"/>
          <w:szCs w:val="26"/>
        </w:rPr>
        <w:tab/>
      </w:r>
      <w:r w:rsidRPr="005A0EF8">
        <w:rPr>
          <w:rFonts w:eastAsia="Times New Roman"/>
          <w:szCs w:val="26"/>
        </w:rPr>
        <w:t>- Cộng tác viên bên ngoài Công ty.</w:t>
      </w:r>
    </w:p>
    <w:p w:rsidR="00EF4783" w:rsidRPr="00E04560" w:rsidRDefault="00E04560" w:rsidP="00EF4783">
      <w:pPr>
        <w:autoSpaceDE w:val="0"/>
        <w:autoSpaceDN w:val="0"/>
        <w:adjustRightInd w:val="0"/>
        <w:spacing w:before="60" w:after="0" w:line="240" w:lineRule="auto"/>
        <w:jc w:val="both"/>
        <w:rPr>
          <w:b/>
          <w:color w:val="000000"/>
          <w:szCs w:val="26"/>
        </w:rPr>
      </w:pPr>
      <w:r w:rsidRPr="00CB535D">
        <w:rPr>
          <w:b/>
          <w:color w:val="000000"/>
          <w:szCs w:val="26"/>
          <w:u w:val="single"/>
        </w:rPr>
        <w:t xml:space="preserve">Điều </w:t>
      </w:r>
      <w:r>
        <w:rPr>
          <w:b/>
          <w:color w:val="000000"/>
          <w:szCs w:val="26"/>
          <w:u w:val="single"/>
        </w:rPr>
        <w:t>6:</w:t>
      </w:r>
      <w:r w:rsidRPr="00E04560">
        <w:rPr>
          <w:rFonts w:eastAsia="Times New Roman"/>
          <w:b/>
          <w:bCs/>
          <w:szCs w:val="26"/>
        </w:rPr>
        <w:t xml:space="preserve"> </w:t>
      </w:r>
      <w:r w:rsidRPr="00367A65">
        <w:rPr>
          <w:rFonts w:eastAsia="Times New Roman"/>
          <w:b/>
          <w:bCs/>
          <w:szCs w:val="26"/>
        </w:rPr>
        <w:t>Chức năng, nhiệm vụ</w:t>
      </w:r>
      <w:r w:rsidR="00EF4783">
        <w:rPr>
          <w:rFonts w:eastAsia="Times New Roman"/>
          <w:b/>
          <w:bCs/>
          <w:szCs w:val="26"/>
        </w:rPr>
        <w:t xml:space="preserve"> </w:t>
      </w:r>
      <w:r w:rsidR="00EF4783" w:rsidRPr="00367A65">
        <w:rPr>
          <w:rFonts w:eastAsia="Times New Roman"/>
          <w:b/>
          <w:bCs/>
          <w:szCs w:val="26"/>
        </w:rPr>
        <w:t xml:space="preserve">của </w:t>
      </w:r>
      <w:r w:rsidR="00EF4783">
        <w:rPr>
          <w:rFonts w:eastAsia="Times New Roman"/>
          <w:b/>
          <w:bCs/>
          <w:szCs w:val="26"/>
        </w:rPr>
        <w:t>BBT</w:t>
      </w:r>
      <w:r w:rsidR="00EF4783" w:rsidRPr="00367A65">
        <w:rPr>
          <w:rFonts w:eastAsia="Times New Roman"/>
          <w:b/>
          <w:bCs/>
          <w:szCs w:val="26"/>
        </w:rPr>
        <w:t xml:space="preserve"> và Q</w:t>
      </w:r>
      <w:r w:rsidR="00EF4783">
        <w:rPr>
          <w:rFonts w:eastAsia="Times New Roman"/>
          <w:b/>
          <w:bCs/>
          <w:szCs w:val="26"/>
        </w:rPr>
        <w:t>T</w:t>
      </w:r>
      <w:r w:rsidR="00EF4783" w:rsidRPr="00367A65">
        <w:rPr>
          <w:rFonts w:eastAsia="Times New Roman"/>
          <w:b/>
          <w:bCs/>
          <w:szCs w:val="26"/>
        </w:rPr>
        <w:t xml:space="preserve"> </w:t>
      </w:r>
      <w:r w:rsidR="00EF4783" w:rsidRPr="007961C0">
        <w:rPr>
          <w:rFonts w:eastAsia="Times New Roman"/>
          <w:b/>
          <w:bCs/>
          <w:spacing w:val="-8"/>
          <w:szCs w:val="26"/>
        </w:rPr>
        <w:t>Website</w:t>
      </w:r>
    </w:p>
    <w:p w:rsidR="00510634" w:rsidRPr="00367A65" w:rsidRDefault="00597715" w:rsidP="00440489">
      <w:pPr>
        <w:spacing w:before="60" w:after="0" w:line="240" w:lineRule="auto"/>
        <w:ind w:left="720"/>
        <w:jc w:val="both"/>
        <w:rPr>
          <w:rFonts w:eastAsia="Times New Roman"/>
          <w:bCs/>
          <w:szCs w:val="26"/>
        </w:rPr>
      </w:pPr>
      <w:r w:rsidRPr="00367A65">
        <w:rPr>
          <w:rFonts w:eastAsia="Times New Roman"/>
          <w:bCs/>
          <w:szCs w:val="26"/>
        </w:rPr>
        <w:t xml:space="preserve">- </w:t>
      </w:r>
      <w:r w:rsidR="00510634" w:rsidRPr="00367A65">
        <w:rPr>
          <w:rFonts w:eastAsia="Times New Roman"/>
          <w:bCs/>
          <w:szCs w:val="26"/>
        </w:rPr>
        <w:t xml:space="preserve">BBT &amp; QT </w:t>
      </w:r>
      <w:r w:rsidR="007A277E" w:rsidRPr="00367A65">
        <w:rPr>
          <w:rFonts w:eastAsia="Times New Roman"/>
          <w:bCs/>
          <w:szCs w:val="26"/>
        </w:rPr>
        <w:t>Website chịu</w:t>
      </w:r>
      <w:r w:rsidR="004518B9">
        <w:rPr>
          <w:rFonts w:eastAsia="Times New Roman"/>
          <w:bCs/>
          <w:szCs w:val="26"/>
        </w:rPr>
        <w:t xml:space="preserve"> trách nhiệm trước Ban </w:t>
      </w:r>
      <w:r w:rsidR="00E057B4">
        <w:rPr>
          <w:rFonts w:eastAsia="Times New Roman"/>
          <w:bCs/>
          <w:szCs w:val="26"/>
        </w:rPr>
        <w:t xml:space="preserve">Tổng </w:t>
      </w:r>
      <w:r w:rsidR="004518B9">
        <w:rPr>
          <w:rFonts w:eastAsia="Times New Roman"/>
          <w:bCs/>
          <w:szCs w:val="26"/>
        </w:rPr>
        <w:t xml:space="preserve">Giám </w:t>
      </w:r>
      <w:r w:rsidR="00B865E8">
        <w:rPr>
          <w:rFonts w:eastAsia="Times New Roman"/>
          <w:bCs/>
          <w:szCs w:val="26"/>
        </w:rPr>
        <w:t>đốc</w:t>
      </w:r>
      <w:r w:rsidR="00B865E8" w:rsidRPr="00367A65">
        <w:rPr>
          <w:rFonts w:eastAsia="Times New Roman"/>
          <w:bCs/>
          <w:szCs w:val="26"/>
        </w:rPr>
        <w:t xml:space="preserve"> </w:t>
      </w:r>
      <w:r w:rsidR="00510634" w:rsidRPr="00367A65">
        <w:rPr>
          <w:rFonts w:eastAsia="Times New Roman"/>
          <w:bCs/>
          <w:szCs w:val="26"/>
        </w:rPr>
        <w:t>về việc phổ biến, cập nhật các thông tin lên website của</w:t>
      </w:r>
      <w:r w:rsidR="004518B9">
        <w:rPr>
          <w:rFonts w:eastAsia="Times New Roman"/>
          <w:bCs/>
          <w:szCs w:val="26"/>
        </w:rPr>
        <w:t xml:space="preserve"> </w:t>
      </w:r>
      <w:r w:rsidR="004518B9" w:rsidRPr="00E057B4">
        <w:rPr>
          <w:szCs w:val="26"/>
        </w:rPr>
        <w:t xml:space="preserve">Công ty TNHH MTV Xây </w:t>
      </w:r>
      <w:r w:rsidR="00E057B4">
        <w:rPr>
          <w:szCs w:val="26"/>
        </w:rPr>
        <w:t>l</w:t>
      </w:r>
      <w:r w:rsidR="004518B9" w:rsidRPr="00E057B4">
        <w:rPr>
          <w:szCs w:val="26"/>
        </w:rPr>
        <w:t>ắp An Giang</w:t>
      </w:r>
      <w:r w:rsidR="00E057B4" w:rsidRPr="00E057B4">
        <w:rPr>
          <w:szCs w:val="26"/>
        </w:rPr>
        <w:t>.</w:t>
      </w:r>
    </w:p>
    <w:p w:rsidR="00510634" w:rsidRPr="00367A65" w:rsidRDefault="00597715" w:rsidP="00440489">
      <w:pPr>
        <w:spacing w:before="60" w:after="0" w:line="240" w:lineRule="auto"/>
        <w:ind w:left="720"/>
        <w:jc w:val="both"/>
        <w:rPr>
          <w:rFonts w:eastAsia="Times New Roman"/>
          <w:bCs/>
          <w:szCs w:val="26"/>
        </w:rPr>
      </w:pPr>
      <w:r w:rsidRPr="00367A65">
        <w:rPr>
          <w:rFonts w:eastAsia="Times New Roman"/>
          <w:bCs/>
          <w:szCs w:val="26"/>
        </w:rPr>
        <w:t xml:space="preserve">- </w:t>
      </w:r>
      <w:r w:rsidR="00510634" w:rsidRPr="00367A65">
        <w:rPr>
          <w:rFonts w:eastAsia="Times New Roman"/>
          <w:bCs/>
          <w:szCs w:val="26"/>
        </w:rPr>
        <w:t xml:space="preserve">Bảo đảm nội dung website của </w:t>
      </w:r>
      <w:r w:rsidR="005126A8">
        <w:rPr>
          <w:rFonts w:eastAsia="Times New Roman"/>
          <w:bCs/>
          <w:szCs w:val="26"/>
        </w:rPr>
        <w:t xml:space="preserve">Công </w:t>
      </w:r>
      <w:r w:rsidR="004518B9">
        <w:rPr>
          <w:rFonts w:eastAsia="Times New Roman"/>
          <w:bCs/>
          <w:szCs w:val="26"/>
        </w:rPr>
        <w:t>ty</w:t>
      </w:r>
      <w:r w:rsidR="00510634" w:rsidRPr="00367A65">
        <w:rPr>
          <w:rFonts w:eastAsia="Times New Roman"/>
          <w:bCs/>
          <w:szCs w:val="26"/>
        </w:rPr>
        <w:t xml:space="preserve"> được cập nhật kịp thời, đầy đủ, chính xác, đáp ứng nhu cầu thông tin cho người đọc, phong phú về nội dung; không vi phạm thuần phong mỹ tục của người Việt và pháp luật nước CHXHCN Việt Nam.</w:t>
      </w:r>
    </w:p>
    <w:p w:rsidR="00510634" w:rsidRPr="00367A65" w:rsidRDefault="00597715" w:rsidP="00440489">
      <w:pPr>
        <w:spacing w:before="60" w:after="0" w:line="240" w:lineRule="auto"/>
        <w:ind w:left="720"/>
        <w:jc w:val="both"/>
        <w:rPr>
          <w:rFonts w:eastAsia="Times New Roman"/>
          <w:bCs/>
          <w:szCs w:val="26"/>
        </w:rPr>
      </w:pPr>
      <w:r w:rsidRPr="00367A65">
        <w:rPr>
          <w:rFonts w:eastAsia="Times New Roman"/>
          <w:bCs/>
          <w:szCs w:val="26"/>
        </w:rPr>
        <w:t xml:space="preserve">- </w:t>
      </w:r>
      <w:r w:rsidR="00510634" w:rsidRPr="00367A65">
        <w:rPr>
          <w:rFonts w:eastAsia="Times New Roman"/>
          <w:bCs/>
          <w:szCs w:val="26"/>
        </w:rPr>
        <w:t xml:space="preserve">Có kế hoạch đào tạo, bồi dưỡng cho đội </w:t>
      </w:r>
      <w:proofErr w:type="gramStart"/>
      <w:r w:rsidR="00510634" w:rsidRPr="00367A65">
        <w:rPr>
          <w:rFonts w:eastAsia="Times New Roman"/>
          <w:bCs/>
          <w:szCs w:val="26"/>
        </w:rPr>
        <w:t>ngũ</w:t>
      </w:r>
      <w:proofErr w:type="gramEnd"/>
      <w:r w:rsidR="00510634" w:rsidRPr="00367A65">
        <w:rPr>
          <w:rFonts w:eastAsia="Times New Roman"/>
          <w:bCs/>
          <w:szCs w:val="26"/>
        </w:rPr>
        <w:t xml:space="preserve"> biên tập viên, cộng tác viên và cập nhật thông tin bằng nhiều hình thức.</w:t>
      </w:r>
    </w:p>
    <w:p w:rsidR="007961C0" w:rsidRDefault="00597715" w:rsidP="00440489">
      <w:pPr>
        <w:spacing w:before="60" w:after="0" w:line="240" w:lineRule="auto"/>
        <w:ind w:left="720"/>
        <w:jc w:val="both"/>
        <w:rPr>
          <w:rFonts w:eastAsia="Times New Roman"/>
          <w:bCs/>
          <w:szCs w:val="26"/>
        </w:rPr>
      </w:pPr>
      <w:r w:rsidRPr="00367A65">
        <w:rPr>
          <w:rFonts w:eastAsia="Times New Roman"/>
          <w:bCs/>
          <w:szCs w:val="26"/>
        </w:rPr>
        <w:t xml:space="preserve">- </w:t>
      </w:r>
      <w:r w:rsidR="00510634" w:rsidRPr="00367A65">
        <w:rPr>
          <w:rFonts w:eastAsia="Times New Roman"/>
          <w:bCs/>
          <w:szCs w:val="26"/>
        </w:rPr>
        <w:t xml:space="preserve">Các thành viên Ban Biên tập chịu trách nhiệm về mảng nội dung thông tin được </w:t>
      </w:r>
      <w:r w:rsidR="00B75C7F">
        <w:rPr>
          <w:rFonts w:eastAsia="Times New Roman"/>
          <w:bCs/>
          <w:szCs w:val="26"/>
        </w:rPr>
        <w:t>BBT</w:t>
      </w:r>
      <w:r w:rsidR="00510634" w:rsidRPr="00367A65">
        <w:rPr>
          <w:rFonts w:eastAsia="Times New Roman"/>
          <w:bCs/>
          <w:szCs w:val="26"/>
        </w:rPr>
        <w:t xml:space="preserve"> phân công đảm trách.</w:t>
      </w:r>
    </w:p>
    <w:p w:rsidR="007961C0" w:rsidRDefault="00510634" w:rsidP="005126A8">
      <w:pPr>
        <w:spacing w:before="60" w:after="0" w:line="240" w:lineRule="auto"/>
        <w:jc w:val="both"/>
        <w:rPr>
          <w:rFonts w:eastAsia="Times New Roman"/>
          <w:b/>
          <w:szCs w:val="26"/>
        </w:rPr>
      </w:pPr>
      <w:r w:rsidRPr="00440489">
        <w:rPr>
          <w:rFonts w:eastAsia="Times New Roman"/>
          <w:b/>
          <w:szCs w:val="26"/>
          <w:u w:val="single"/>
        </w:rPr>
        <w:t xml:space="preserve">Điều </w:t>
      </w:r>
      <w:r w:rsidR="00440489" w:rsidRPr="00440489">
        <w:rPr>
          <w:rFonts w:eastAsia="Times New Roman"/>
          <w:b/>
          <w:szCs w:val="26"/>
          <w:u w:val="single"/>
        </w:rPr>
        <w:t>7:</w:t>
      </w:r>
      <w:r w:rsidRPr="00367A65">
        <w:rPr>
          <w:rFonts w:eastAsia="Times New Roman"/>
          <w:b/>
          <w:szCs w:val="26"/>
        </w:rPr>
        <w:t xml:space="preserve"> Nguyên tắc hoạt động</w:t>
      </w:r>
      <w:r w:rsidR="0091059B">
        <w:rPr>
          <w:rFonts w:eastAsia="Times New Roman"/>
          <w:b/>
          <w:szCs w:val="26"/>
        </w:rPr>
        <w:t>:</w:t>
      </w:r>
    </w:p>
    <w:p w:rsidR="001F1CEA" w:rsidRPr="00367A65" w:rsidRDefault="001F1CEA" w:rsidP="00440489">
      <w:pPr>
        <w:spacing w:before="60" w:after="0" w:line="240" w:lineRule="auto"/>
        <w:ind w:left="720"/>
        <w:jc w:val="both"/>
        <w:rPr>
          <w:rFonts w:eastAsia="Times New Roman"/>
          <w:bCs/>
          <w:szCs w:val="26"/>
        </w:rPr>
      </w:pPr>
      <w:proofErr w:type="gramStart"/>
      <w:r w:rsidRPr="00367A65">
        <w:rPr>
          <w:rFonts w:eastAsia="Times New Roman"/>
          <w:bCs/>
          <w:szCs w:val="26"/>
        </w:rPr>
        <w:t xml:space="preserve">- Ban BT &amp; QT Website hoạt động kiêm nhiệm, tham mưu cho Ban </w:t>
      </w:r>
      <w:r w:rsidR="00B75C7F">
        <w:rPr>
          <w:rFonts w:eastAsia="Times New Roman"/>
          <w:bCs/>
          <w:szCs w:val="26"/>
        </w:rPr>
        <w:t xml:space="preserve">Tổng </w:t>
      </w:r>
      <w:r w:rsidR="00D54C42">
        <w:rPr>
          <w:rFonts w:eastAsia="Times New Roman"/>
          <w:bCs/>
          <w:szCs w:val="26"/>
        </w:rPr>
        <w:t xml:space="preserve">Giám </w:t>
      </w:r>
      <w:r w:rsidR="005126A8">
        <w:rPr>
          <w:rFonts w:eastAsia="Times New Roman"/>
          <w:bCs/>
          <w:szCs w:val="26"/>
        </w:rPr>
        <w:t xml:space="preserve">đốc </w:t>
      </w:r>
      <w:r w:rsidRPr="00367A65">
        <w:rPr>
          <w:rFonts w:eastAsia="Times New Roman"/>
          <w:bCs/>
          <w:szCs w:val="26"/>
        </w:rPr>
        <w:t xml:space="preserve">về việc đưa các thông tin lên </w:t>
      </w:r>
      <w:r w:rsidR="005126A8">
        <w:rPr>
          <w:rFonts w:eastAsia="Times New Roman"/>
          <w:bCs/>
          <w:szCs w:val="26"/>
        </w:rPr>
        <w:t>w</w:t>
      </w:r>
      <w:r w:rsidRPr="00367A65">
        <w:rPr>
          <w:rFonts w:eastAsia="Times New Roman"/>
          <w:bCs/>
          <w:szCs w:val="26"/>
        </w:rPr>
        <w:t>ebsite.</w:t>
      </w:r>
      <w:proofErr w:type="gramEnd"/>
      <w:r w:rsidRPr="00367A65">
        <w:rPr>
          <w:rFonts w:eastAsia="Times New Roman"/>
          <w:bCs/>
          <w:szCs w:val="26"/>
        </w:rPr>
        <w:t xml:space="preserve"> Nội dung thông tin phổ biến, cập nhật phải đảm bảo chính xác, kịp thời.</w:t>
      </w:r>
    </w:p>
    <w:p w:rsidR="001F1CEA" w:rsidRDefault="001F1CEA" w:rsidP="00440489">
      <w:pPr>
        <w:spacing w:before="60" w:after="0" w:line="240" w:lineRule="auto"/>
        <w:ind w:left="720"/>
        <w:jc w:val="both"/>
        <w:rPr>
          <w:rFonts w:eastAsia="Times New Roman"/>
          <w:bCs/>
          <w:szCs w:val="26"/>
        </w:rPr>
      </w:pPr>
      <w:r w:rsidRPr="00367A65">
        <w:rPr>
          <w:rFonts w:eastAsia="Times New Roman"/>
          <w:bCs/>
          <w:szCs w:val="26"/>
        </w:rPr>
        <w:t xml:space="preserve">- </w:t>
      </w:r>
      <w:r w:rsidR="00B75C7F">
        <w:rPr>
          <w:rFonts w:eastAsia="Times New Roman"/>
          <w:bCs/>
          <w:szCs w:val="26"/>
        </w:rPr>
        <w:t>BBT</w:t>
      </w:r>
      <w:r w:rsidRPr="00367A65">
        <w:rPr>
          <w:rFonts w:eastAsia="Times New Roman"/>
          <w:bCs/>
          <w:szCs w:val="26"/>
        </w:rPr>
        <w:t xml:space="preserve"> phân công nhiệm vụ cụ thể cho các thành viên </w:t>
      </w:r>
      <w:r w:rsidR="00B75C7F">
        <w:rPr>
          <w:rFonts w:eastAsia="Times New Roman"/>
          <w:bCs/>
          <w:szCs w:val="26"/>
        </w:rPr>
        <w:t>BBT</w:t>
      </w:r>
      <w:r w:rsidRPr="00367A65">
        <w:rPr>
          <w:rFonts w:eastAsia="Times New Roman"/>
          <w:bCs/>
          <w:szCs w:val="26"/>
        </w:rPr>
        <w:t xml:space="preserve">, các thành viên phải thực hiện tốt phần công việc mình đảm trách và tham gia thực hiện những công việc </w:t>
      </w:r>
      <w:proofErr w:type="gramStart"/>
      <w:r w:rsidRPr="00367A65">
        <w:rPr>
          <w:rFonts w:eastAsia="Times New Roman"/>
          <w:bCs/>
          <w:szCs w:val="26"/>
        </w:rPr>
        <w:t>chung</w:t>
      </w:r>
      <w:proofErr w:type="gramEnd"/>
      <w:r w:rsidRPr="00367A65">
        <w:rPr>
          <w:rFonts w:eastAsia="Times New Roman"/>
          <w:bCs/>
          <w:szCs w:val="26"/>
        </w:rPr>
        <w:t xml:space="preserve"> của </w:t>
      </w:r>
      <w:r w:rsidR="00B75C7F">
        <w:rPr>
          <w:rFonts w:eastAsia="Times New Roman"/>
          <w:bCs/>
          <w:szCs w:val="26"/>
        </w:rPr>
        <w:t>BBT</w:t>
      </w:r>
      <w:r w:rsidRPr="00367A65">
        <w:rPr>
          <w:rFonts w:eastAsia="Times New Roman"/>
          <w:bCs/>
          <w:szCs w:val="26"/>
        </w:rPr>
        <w:t xml:space="preserve">, sắp xếp các công việc đảm bảo tham gia đầy đủ các cuộc họp của </w:t>
      </w:r>
      <w:r w:rsidR="00B75C7F">
        <w:rPr>
          <w:rFonts w:eastAsia="Times New Roman"/>
          <w:bCs/>
          <w:szCs w:val="26"/>
        </w:rPr>
        <w:t>BBT</w:t>
      </w:r>
      <w:r w:rsidRPr="00367A65">
        <w:rPr>
          <w:rFonts w:eastAsia="Times New Roman"/>
          <w:bCs/>
          <w:szCs w:val="26"/>
        </w:rPr>
        <w:t>.</w:t>
      </w:r>
    </w:p>
    <w:p w:rsidR="00AB3920" w:rsidRPr="007961C0" w:rsidRDefault="00510634" w:rsidP="00693E78">
      <w:pPr>
        <w:spacing w:before="60" w:after="0" w:line="240" w:lineRule="auto"/>
        <w:jc w:val="both"/>
        <w:rPr>
          <w:rFonts w:eastAsia="Times New Roman"/>
          <w:spacing w:val="-8"/>
          <w:szCs w:val="26"/>
        </w:rPr>
      </w:pPr>
      <w:r w:rsidRPr="00440489">
        <w:rPr>
          <w:rFonts w:eastAsia="Times New Roman"/>
          <w:b/>
          <w:bCs/>
          <w:spacing w:val="-8"/>
          <w:szCs w:val="26"/>
          <w:u w:val="single"/>
        </w:rPr>
        <w:t xml:space="preserve">Điều </w:t>
      </w:r>
      <w:r w:rsidR="00440489" w:rsidRPr="00440489">
        <w:rPr>
          <w:rFonts w:eastAsia="Times New Roman"/>
          <w:b/>
          <w:bCs/>
          <w:spacing w:val="-8"/>
          <w:szCs w:val="26"/>
          <w:u w:val="single"/>
        </w:rPr>
        <w:t>8:</w:t>
      </w:r>
      <w:r w:rsidRPr="007961C0">
        <w:rPr>
          <w:rFonts w:eastAsia="Times New Roman"/>
          <w:b/>
          <w:bCs/>
          <w:spacing w:val="-8"/>
          <w:szCs w:val="26"/>
        </w:rPr>
        <w:t xml:space="preserve"> </w:t>
      </w:r>
      <w:r w:rsidR="00AB3920" w:rsidRPr="007961C0">
        <w:rPr>
          <w:rFonts w:eastAsia="Times New Roman"/>
          <w:b/>
          <w:bCs/>
          <w:spacing w:val="-8"/>
          <w:szCs w:val="26"/>
        </w:rPr>
        <w:t>Nhiệm vụ cụ thể</w:t>
      </w:r>
      <w:r w:rsidR="004D63D0" w:rsidRPr="007961C0">
        <w:rPr>
          <w:rFonts w:eastAsia="Times New Roman"/>
          <w:b/>
          <w:bCs/>
          <w:spacing w:val="-8"/>
          <w:szCs w:val="26"/>
        </w:rPr>
        <w:t xml:space="preserve"> của các thành viên trong </w:t>
      </w:r>
      <w:r w:rsidR="00440489">
        <w:rPr>
          <w:rFonts w:eastAsia="Times New Roman"/>
          <w:b/>
          <w:bCs/>
          <w:szCs w:val="26"/>
        </w:rPr>
        <w:t>BBT</w:t>
      </w:r>
      <w:r w:rsidR="00440489" w:rsidRPr="00367A65">
        <w:rPr>
          <w:rFonts w:eastAsia="Times New Roman"/>
          <w:b/>
          <w:bCs/>
          <w:szCs w:val="26"/>
        </w:rPr>
        <w:t xml:space="preserve"> và Q</w:t>
      </w:r>
      <w:r w:rsidR="00440489">
        <w:rPr>
          <w:rFonts w:eastAsia="Times New Roman"/>
          <w:b/>
          <w:bCs/>
          <w:szCs w:val="26"/>
        </w:rPr>
        <w:t>T</w:t>
      </w:r>
      <w:r w:rsidR="00440489" w:rsidRPr="00367A65">
        <w:rPr>
          <w:rFonts w:eastAsia="Times New Roman"/>
          <w:b/>
          <w:bCs/>
          <w:szCs w:val="26"/>
        </w:rPr>
        <w:t xml:space="preserve"> </w:t>
      </w:r>
      <w:r w:rsidR="00440489" w:rsidRPr="007961C0">
        <w:rPr>
          <w:rFonts w:eastAsia="Times New Roman"/>
          <w:b/>
          <w:bCs/>
          <w:spacing w:val="-8"/>
          <w:szCs w:val="26"/>
        </w:rPr>
        <w:t>Website</w:t>
      </w:r>
    </w:p>
    <w:p w:rsidR="00AB3920" w:rsidRPr="00367A65" w:rsidRDefault="00440489" w:rsidP="00440489">
      <w:pPr>
        <w:spacing w:before="60" w:after="0" w:line="240" w:lineRule="auto"/>
        <w:ind w:firstLine="720"/>
        <w:jc w:val="both"/>
        <w:rPr>
          <w:rFonts w:eastAsia="Times New Roman"/>
          <w:szCs w:val="26"/>
        </w:rPr>
      </w:pPr>
      <w:r>
        <w:rPr>
          <w:rFonts w:eastAsia="Times New Roman"/>
          <w:b/>
          <w:bCs/>
          <w:szCs w:val="26"/>
        </w:rPr>
        <w:t>8.</w:t>
      </w:r>
      <w:r w:rsidR="00AB3920" w:rsidRPr="00CD2E94">
        <w:rPr>
          <w:rFonts w:eastAsia="Times New Roman"/>
          <w:b/>
          <w:bCs/>
          <w:szCs w:val="26"/>
        </w:rPr>
        <w:t>1.</w:t>
      </w:r>
      <w:r w:rsidR="00AB3920" w:rsidRPr="00CD2E94">
        <w:rPr>
          <w:rFonts w:eastAsia="Times New Roman"/>
          <w:b/>
          <w:szCs w:val="26"/>
        </w:rPr>
        <w:t xml:space="preserve"> </w:t>
      </w:r>
      <w:r w:rsidR="00AB3920" w:rsidRPr="00CD2E94">
        <w:rPr>
          <w:rFonts w:eastAsia="Times New Roman"/>
          <w:b/>
          <w:bCs/>
          <w:szCs w:val="26"/>
        </w:rPr>
        <w:t xml:space="preserve">Trưởng </w:t>
      </w:r>
      <w:r w:rsidR="00613B81" w:rsidRPr="00CD2E94">
        <w:rPr>
          <w:rFonts w:eastAsia="Times New Roman"/>
          <w:b/>
          <w:bCs/>
          <w:szCs w:val="26"/>
        </w:rPr>
        <w:t>Ban Biên tập</w:t>
      </w:r>
      <w:r w:rsidR="00AB3920" w:rsidRPr="00CD2E94">
        <w:rPr>
          <w:rFonts w:eastAsia="Times New Roman"/>
          <w:b/>
          <w:bCs/>
          <w:szCs w:val="26"/>
        </w:rPr>
        <w:t>:</w:t>
      </w:r>
      <w:r w:rsidR="00AB3920" w:rsidRPr="00367A65">
        <w:rPr>
          <w:rFonts w:eastAsia="Times New Roman"/>
          <w:szCs w:val="26"/>
        </w:rPr>
        <w:t xml:space="preserve"> Chỉ đạo </w:t>
      </w:r>
      <w:proofErr w:type="gramStart"/>
      <w:r w:rsidR="00AB3920" w:rsidRPr="00367A65">
        <w:rPr>
          <w:rFonts w:eastAsia="Times New Roman"/>
          <w:szCs w:val="26"/>
        </w:rPr>
        <w:t>chung</w:t>
      </w:r>
      <w:proofErr w:type="gramEnd"/>
      <w:r w:rsidR="00AB3920" w:rsidRPr="00367A65">
        <w:rPr>
          <w:rFonts w:eastAsia="Times New Roman"/>
          <w:szCs w:val="26"/>
        </w:rPr>
        <w:t xml:space="preserve"> hoạt động của </w:t>
      </w:r>
      <w:r w:rsidR="00B75C7F">
        <w:rPr>
          <w:rFonts w:eastAsia="Times New Roman"/>
          <w:szCs w:val="26"/>
        </w:rPr>
        <w:t>BBT</w:t>
      </w:r>
      <w:r w:rsidR="00AB3920" w:rsidRPr="00367A65">
        <w:rPr>
          <w:rFonts w:eastAsia="Times New Roman"/>
          <w:szCs w:val="26"/>
        </w:rPr>
        <w:t>.</w:t>
      </w:r>
    </w:p>
    <w:p w:rsidR="004D63D0" w:rsidRPr="00CD2E94" w:rsidRDefault="00440489" w:rsidP="00440489">
      <w:pPr>
        <w:spacing w:before="60" w:after="0" w:line="240" w:lineRule="auto"/>
        <w:ind w:firstLine="720"/>
        <w:jc w:val="both"/>
        <w:rPr>
          <w:rFonts w:eastAsia="Times New Roman"/>
          <w:b/>
          <w:bCs/>
          <w:szCs w:val="26"/>
        </w:rPr>
      </w:pPr>
      <w:r>
        <w:rPr>
          <w:rFonts w:eastAsia="Times New Roman"/>
          <w:b/>
          <w:bCs/>
          <w:szCs w:val="26"/>
        </w:rPr>
        <w:t>8.</w:t>
      </w:r>
      <w:r w:rsidR="004D63D0" w:rsidRPr="00CD2E94">
        <w:rPr>
          <w:rFonts w:eastAsia="Times New Roman"/>
          <w:b/>
          <w:bCs/>
          <w:szCs w:val="26"/>
        </w:rPr>
        <w:t xml:space="preserve">2. Phó trưởng </w:t>
      </w:r>
      <w:r w:rsidR="00CD2E94" w:rsidRPr="00CD2E94">
        <w:rPr>
          <w:rFonts w:eastAsia="Times New Roman"/>
          <w:b/>
          <w:bCs/>
          <w:szCs w:val="26"/>
        </w:rPr>
        <w:t>Ban thường trực:</w:t>
      </w:r>
    </w:p>
    <w:p w:rsidR="00CD2E94" w:rsidRPr="00367A65" w:rsidRDefault="00CD2E94" w:rsidP="00CD2E94">
      <w:pPr>
        <w:spacing w:before="60" w:after="0" w:line="240" w:lineRule="auto"/>
        <w:ind w:firstLine="720"/>
        <w:jc w:val="both"/>
        <w:rPr>
          <w:rFonts w:eastAsia="Times New Roman"/>
          <w:szCs w:val="26"/>
        </w:rPr>
      </w:pPr>
      <w:r>
        <w:rPr>
          <w:rFonts w:eastAsia="Times New Roman"/>
          <w:szCs w:val="26"/>
        </w:rPr>
        <w:t xml:space="preserve">- </w:t>
      </w:r>
      <w:r w:rsidRPr="00367A65">
        <w:rPr>
          <w:rFonts w:eastAsia="Times New Roman"/>
          <w:szCs w:val="26"/>
        </w:rPr>
        <w:t>Th</w:t>
      </w:r>
      <w:r>
        <w:rPr>
          <w:rFonts w:eastAsia="Times New Roman"/>
          <w:szCs w:val="26"/>
        </w:rPr>
        <w:t xml:space="preserve">ực hiện nhiệm vụ do Trưởng </w:t>
      </w:r>
      <w:r w:rsidR="003971C3">
        <w:rPr>
          <w:rFonts w:eastAsia="Times New Roman"/>
          <w:szCs w:val="26"/>
        </w:rPr>
        <w:t xml:space="preserve">Ban </w:t>
      </w:r>
      <w:r w:rsidRPr="00367A65">
        <w:rPr>
          <w:rFonts w:eastAsia="Times New Roman"/>
          <w:szCs w:val="26"/>
        </w:rPr>
        <w:t>phân công, ủy quyền.</w:t>
      </w:r>
    </w:p>
    <w:p w:rsidR="004D63D0" w:rsidRPr="00367A65" w:rsidRDefault="00AA0AB1" w:rsidP="00440489">
      <w:pPr>
        <w:spacing w:before="60" w:after="0" w:line="240" w:lineRule="auto"/>
        <w:ind w:left="720"/>
        <w:jc w:val="both"/>
        <w:rPr>
          <w:rFonts w:eastAsia="Times New Roman"/>
          <w:szCs w:val="26"/>
        </w:rPr>
      </w:pPr>
      <w:r>
        <w:rPr>
          <w:rFonts w:eastAsia="Times New Roman"/>
          <w:szCs w:val="26"/>
        </w:rPr>
        <w:t xml:space="preserve">- </w:t>
      </w:r>
      <w:r w:rsidR="004D63D0" w:rsidRPr="00367A65">
        <w:rPr>
          <w:rFonts w:eastAsia="Times New Roman"/>
          <w:szCs w:val="26"/>
        </w:rPr>
        <w:t xml:space="preserve">Theo dõi điều hành hoạt động của </w:t>
      </w:r>
      <w:r w:rsidR="00B75C7F">
        <w:rPr>
          <w:rFonts w:eastAsia="Times New Roman"/>
          <w:szCs w:val="26"/>
        </w:rPr>
        <w:t>BBT</w:t>
      </w:r>
      <w:r w:rsidR="004D63D0" w:rsidRPr="00367A65">
        <w:rPr>
          <w:rFonts w:eastAsia="Times New Roman"/>
          <w:szCs w:val="26"/>
        </w:rPr>
        <w:t xml:space="preserve">, giải quyết những vấn đề có liên quan tới thông tin đưa lên website khi Trưởng </w:t>
      </w:r>
      <w:r w:rsidR="00B75C7F">
        <w:rPr>
          <w:rFonts w:eastAsia="Times New Roman"/>
          <w:szCs w:val="26"/>
        </w:rPr>
        <w:t>BBT</w:t>
      </w:r>
      <w:r w:rsidR="004D63D0" w:rsidRPr="00367A65">
        <w:rPr>
          <w:rFonts w:eastAsia="Times New Roman"/>
          <w:szCs w:val="26"/>
        </w:rPr>
        <w:t xml:space="preserve"> vắng hoặc ủy quyền.</w:t>
      </w:r>
    </w:p>
    <w:p w:rsidR="004D63D0" w:rsidRPr="00367A65" w:rsidRDefault="00AA0AB1" w:rsidP="00440489">
      <w:pPr>
        <w:spacing w:before="60" w:after="0" w:line="240" w:lineRule="auto"/>
        <w:ind w:left="720"/>
        <w:jc w:val="both"/>
        <w:rPr>
          <w:rFonts w:eastAsia="Times New Roman"/>
          <w:szCs w:val="26"/>
        </w:rPr>
      </w:pPr>
      <w:r>
        <w:rPr>
          <w:rFonts w:eastAsia="Times New Roman"/>
          <w:szCs w:val="26"/>
        </w:rPr>
        <w:lastRenderedPageBreak/>
        <w:t xml:space="preserve">- </w:t>
      </w:r>
      <w:r w:rsidR="004D63D0" w:rsidRPr="00367A65">
        <w:rPr>
          <w:rFonts w:eastAsia="Times New Roman"/>
          <w:szCs w:val="26"/>
        </w:rPr>
        <w:t xml:space="preserve">Phân công các thành viên </w:t>
      </w:r>
      <w:r w:rsidR="00B75C7F">
        <w:rPr>
          <w:rFonts w:eastAsia="Times New Roman"/>
          <w:szCs w:val="26"/>
        </w:rPr>
        <w:t>BBT</w:t>
      </w:r>
      <w:r w:rsidR="004D63D0" w:rsidRPr="00367A65">
        <w:rPr>
          <w:rFonts w:eastAsia="Times New Roman"/>
          <w:szCs w:val="26"/>
        </w:rPr>
        <w:t xml:space="preserve"> thực hiện việc biên tập thông tin </w:t>
      </w:r>
      <w:proofErr w:type="gramStart"/>
      <w:r w:rsidR="004D63D0" w:rsidRPr="00367A65">
        <w:rPr>
          <w:rFonts w:eastAsia="Times New Roman"/>
          <w:szCs w:val="26"/>
        </w:rPr>
        <w:t>theo</w:t>
      </w:r>
      <w:proofErr w:type="gramEnd"/>
      <w:r w:rsidR="004D63D0" w:rsidRPr="00367A65">
        <w:rPr>
          <w:rFonts w:eastAsia="Times New Roman"/>
          <w:szCs w:val="26"/>
        </w:rPr>
        <w:t xml:space="preserve"> lĩnh vực đảm trách.</w:t>
      </w:r>
    </w:p>
    <w:p w:rsidR="004D63D0" w:rsidRPr="00367A65" w:rsidRDefault="00AA0AB1" w:rsidP="005B79AB">
      <w:pPr>
        <w:spacing w:before="60" w:after="0" w:line="240" w:lineRule="auto"/>
        <w:ind w:firstLine="720"/>
        <w:jc w:val="both"/>
        <w:rPr>
          <w:rFonts w:eastAsia="Times New Roman"/>
          <w:szCs w:val="26"/>
        </w:rPr>
      </w:pPr>
      <w:r>
        <w:rPr>
          <w:rFonts w:eastAsia="Times New Roman"/>
          <w:szCs w:val="26"/>
        </w:rPr>
        <w:t xml:space="preserve">- </w:t>
      </w:r>
      <w:r w:rsidR="004D63D0" w:rsidRPr="00367A65">
        <w:rPr>
          <w:rFonts w:eastAsia="Times New Roman"/>
          <w:szCs w:val="26"/>
        </w:rPr>
        <w:t xml:space="preserve">Trực tiếp chỉ đạo hoạt động của </w:t>
      </w:r>
      <w:r w:rsidR="008B5B3E" w:rsidRPr="00647E95">
        <w:rPr>
          <w:rFonts w:eastAsia="Times New Roman"/>
          <w:szCs w:val="26"/>
          <w:highlight w:val="yellow"/>
        </w:rPr>
        <w:t xml:space="preserve">Thư </w:t>
      </w:r>
      <w:r w:rsidR="004D63D0" w:rsidRPr="00647E95">
        <w:rPr>
          <w:rFonts w:eastAsia="Times New Roman"/>
          <w:szCs w:val="26"/>
          <w:highlight w:val="yellow"/>
        </w:rPr>
        <w:t>ký</w:t>
      </w:r>
      <w:r w:rsidR="004D63D0" w:rsidRPr="00367A65">
        <w:rPr>
          <w:rFonts w:eastAsia="Times New Roman"/>
          <w:szCs w:val="26"/>
        </w:rPr>
        <w:t xml:space="preserve"> BBT &amp; QT Website.</w:t>
      </w:r>
    </w:p>
    <w:p w:rsidR="00AB3920" w:rsidRPr="00367A65" w:rsidRDefault="00AA0AB1" w:rsidP="005B79AB">
      <w:pPr>
        <w:spacing w:before="60" w:after="0" w:line="240" w:lineRule="auto"/>
        <w:ind w:firstLine="720"/>
        <w:jc w:val="both"/>
        <w:rPr>
          <w:rFonts w:eastAsia="Times New Roman"/>
          <w:szCs w:val="26"/>
        </w:rPr>
      </w:pPr>
      <w:r>
        <w:rPr>
          <w:rFonts w:eastAsia="Times New Roman"/>
          <w:szCs w:val="26"/>
        </w:rPr>
        <w:t xml:space="preserve">- </w:t>
      </w:r>
      <w:r w:rsidR="00AB3920" w:rsidRPr="00367A65">
        <w:rPr>
          <w:rFonts w:eastAsia="Times New Roman"/>
          <w:szCs w:val="26"/>
        </w:rPr>
        <w:t>Chỉ đạo thực hiện công việc trình bày về hình thức</w:t>
      </w:r>
      <w:r w:rsidR="008448FA" w:rsidRPr="00367A65">
        <w:rPr>
          <w:rFonts w:eastAsia="Times New Roman"/>
          <w:szCs w:val="26"/>
        </w:rPr>
        <w:t>, Form</w:t>
      </w:r>
      <w:r w:rsidR="003E42B0" w:rsidRPr="00367A65">
        <w:rPr>
          <w:rFonts w:eastAsia="Times New Roman"/>
          <w:szCs w:val="26"/>
        </w:rPr>
        <w:t xml:space="preserve"> </w:t>
      </w:r>
      <w:r w:rsidR="008448FA" w:rsidRPr="00367A65">
        <w:rPr>
          <w:rFonts w:eastAsia="Times New Roman"/>
          <w:szCs w:val="26"/>
        </w:rPr>
        <w:t xml:space="preserve">chuẩn đưa tin lên </w:t>
      </w:r>
      <w:r w:rsidR="00613B81" w:rsidRPr="00367A65">
        <w:rPr>
          <w:rFonts w:eastAsia="Times New Roman"/>
          <w:szCs w:val="26"/>
        </w:rPr>
        <w:t>website</w:t>
      </w:r>
      <w:r w:rsidR="00AB3920" w:rsidRPr="00367A65">
        <w:rPr>
          <w:rFonts w:eastAsia="Times New Roman"/>
          <w:szCs w:val="26"/>
        </w:rPr>
        <w:t>.</w:t>
      </w:r>
    </w:p>
    <w:p w:rsidR="004D63D0" w:rsidRPr="00367A65" w:rsidRDefault="00AA0AB1" w:rsidP="00440489">
      <w:pPr>
        <w:spacing w:before="60" w:after="0" w:line="240" w:lineRule="auto"/>
        <w:ind w:left="720"/>
        <w:jc w:val="both"/>
        <w:rPr>
          <w:rFonts w:eastAsia="Times New Roman"/>
          <w:szCs w:val="26"/>
        </w:rPr>
      </w:pPr>
      <w:r>
        <w:rPr>
          <w:rFonts w:eastAsia="Times New Roman"/>
          <w:szCs w:val="26"/>
        </w:rPr>
        <w:t xml:space="preserve">- </w:t>
      </w:r>
      <w:r w:rsidR="004D63D0" w:rsidRPr="00367A65">
        <w:rPr>
          <w:rFonts w:eastAsia="Times New Roman"/>
          <w:szCs w:val="26"/>
        </w:rPr>
        <w:t>Chỉ đạo việc xử lý kỹ thuật Website</w:t>
      </w:r>
      <w:r w:rsidR="008448FA" w:rsidRPr="00367A65">
        <w:rPr>
          <w:rFonts w:eastAsia="Times New Roman"/>
          <w:szCs w:val="26"/>
        </w:rPr>
        <w:t xml:space="preserve">, </w:t>
      </w:r>
      <w:r w:rsidR="00CD2E94">
        <w:rPr>
          <w:rFonts w:eastAsia="Times New Roman"/>
          <w:szCs w:val="26"/>
        </w:rPr>
        <w:t>p</w:t>
      </w:r>
      <w:r w:rsidR="008448FA" w:rsidRPr="00367A65">
        <w:rPr>
          <w:rFonts w:eastAsia="Times New Roman"/>
          <w:szCs w:val="26"/>
        </w:rPr>
        <w:t>hân quyền quản trị, tập huấn kỹ thuật đưa thông tin lên Web</w:t>
      </w:r>
      <w:r w:rsidR="004D63D0" w:rsidRPr="00367A65">
        <w:rPr>
          <w:rFonts w:eastAsia="Times New Roman"/>
          <w:szCs w:val="26"/>
        </w:rPr>
        <w:t>.</w:t>
      </w:r>
    </w:p>
    <w:p w:rsidR="00A24932" w:rsidRPr="00367A65" w:rsidRDefault="00AA0AB1" w:rsidP="00440489">
      <w:pPr>
        <w:spacing w:before="60" w:after="0" w:line="240" w:lineRule="auto"/>
        <w:ind w:left="720"/>
        <w:jc w:val="both"/>
        <w:rPr>
          <w:rFonts w:eastAsia="Times New Roman"/>
          <w:szCs w:val="26"/>
        </w:rPr>
      </w:pPr>
      <w:r>
        <w:rPr>
          <w:rFonts w:eastAsia="Times New Roman"/>
          <w:szCs w:val="26"/>
        </w:rPr>
        <w:t xml:space="preserve">- </w:t>
      </w:r>
      <w:r w:rsidR="008448FA" w:rsidRPr="00367A65">
        <w:rPr>
          <w:rFonts w:eastAsia="Times New Roman"/>
          <w:szCs w:val="26"/>
        </w:rPr>
        <w:t>Hàng năm có kế hoạch duy trì (domain, host...), chỉnh sửa (giao diện web, các chức năng trên website)</w:t>
      </w:r>
      <w:r w:rsidR="00A24932" w:rsidRPr="00367A65">
        <w:rPr>
          <w:rFonts w:eastAsia="Times New Roman"/>
          <w:szCs w:val="26"/>
        </w:rPr>
        <w:t>, sao lưu dữ liệu định kỳ và bảo dưỡng</w:t>
      </w:r>
      <w:r w:rsidR="008448FA" w:rsidRPr="00367A65">
        <w:rPr>
          <w:rFonts w:eastAsia="Times New Roman"/>
          <w:szCs w:val="26"/>
        </w:rPr>
        <w:t xml:space="preserve"> website cho phù hợp với tình hình hình thực tế.</w:t>
      </w:r>
    </w:p>
    <w:p w:rsidR="00A24932" w:rsidRPr="00367A65" w:rsidRDefault="00AA0AB1" w:rsidP="005B79AB">
      <w:pPr>
        <w:spacing w:before="60" w:after="0" w:line="240" w:lineRule="auto"/>
        <w:ind w:firstLine="720"/>
        <w:jc w:val="both"/>
        <w:rPr>
          <w:rFonts w:eastAsia="Times New Roman"/>
          <w:szCs w:val="26"/>
        </w:rPr>
      </w:pPr>
      <w:r>
        <w:rPr>
          <w:rFonts w:eastAsia="Times New Roman"/>
          <w:szCs w:val="26"/>
        </w:rPr>
        <w:t xml:space="preserve">- </w:t>
      </w:r>
      <w:r w:rsidR="00A24932" w:rsidRPr="00367A65">
        <w:rPr>
          <w:rFonts w:eastAsia="Times New Roman"/>
          <w:szCs w:val="26"/>
        </w:rPr>
        <w:t>Nghiên cứu đề xuất phương hướng v</w:t>
      </w:r>
      <w:r w:rsidR="00CD2E94">
        <w:rPr>
          <w:rFonts w:eastAsia="Times New Roman"/>
          <w:szCs w:val="26"/>
        </w:rPr>
        <w:t>à biện pháp phát triển website.</w:t>
      </w:r>
    </w:p>
    <w:p w:rsidR="00AB3920" w:rsidRPr="00367A65" w:rsidRDefault="00AA0AB1" w:rsidP="005B79AB">
      <w:pPr>
        <w:spacing w:before="60" w:after="0" w:line="240" w:lineRule="auto"/>
        <w:ind w:firstLine="720"/>
        <w:jc w:val="both"/>
        <w:rPr>
          <w:rFonts w:eastAsia="Times New Roman"/>
          <w:szCs w:val="26"/>
        </w:rPr>
      </w:pPr>
      <w:r>
        <w:rPr>
          <w:rFonts w:eastAsia="Times New Roman"/>
          <w:szCs w:val="26"/>
        </w:rPr>
        <w:t xml:space="preserve">- </w:t>
      </w:r>
      <w:r w:rsidR="00AB3920" w:rsidRPr="00367A65">
        <w:rPr>
          <w:rFonts w:eastAsia="Times New Roman"/>
          <w:szCs w:val="26"/>
        </w:rPr>
        <w:t>Phụ trách biên tập thông tin về định hướng phát</w:t>
      </w:r>
      <w:r w:rsidR="0060176E" w:rsidRPr="00367A65">
        <w:rPr>
          <w:rFonts w:eastAsia="Times New Roman"/>
          <w:szCs w:val="26"/>
        </w:rPr>
        <w:t xml:space="preserve"> triển</w:t>
      </w:r>
      <w:r w:rsidR="00AB3920" w:rsidRPr="00367A65">
        <w:rPr>
          <w:rFonts w:eastAsia="Times New Roman"/>
          <w:szCs w:val="26"/>
        </w:rPr>
        <w:t xml:space="preserve"> </w:t>
      </w:r>
      <w:r w:rsidR="003E42B0" w:rsidRPr="00367A65">
        <w:rPr>
          <w:rFonts w:eastAsia="Times New Roman"/>
          <w:szCs w:val="26"/>
        </w:rPr>
        <w:t xml:space="preserve">của </w:t>
      </w:r>
      <w:r w:rsidR="00CD2E94">
        <w:rPr>
          <w:rFonts w:eastAsia="Times New Roman"/>
          <w:szCs w:val="26"/>
        </w:rPr>
        <w:t>Công ty</w:t>
      </w:r>
      <w:r w:rsidR="00AB3920" w:rsidRPr="00367A65">
        <w:rPr>
          <w:rFonts w:eastAsia="Times New Roman"/>
          <w:szCs w:val="26"/>
        </w:rPr>
        <w:t>.</w:t>
      </w:r>
    </w:p>
    <w:p w:rsidR="00AB3920" w:rsidRPr="00367A65" w:rsidRDefault="00AA0AB1" w:rsidP="005B79AB">
      <w:pPr>
        <w:spacing w:before="60" w:after="0" w:line="240" w:lineRule="auto"/>
        <w:ind w:firstLine="720"/>
        <w:jc w:val="both"/>
        <w:rPr>
          <w:rFonts w:eastAsia="Times New Roman"/>
          <w:szCs w:val="26"/>
        </w:rPr>
      </w:pPr>
      <w:r>
        <w:rPr>
          <w:rFonts w:eastAsia="Times New Roman"/>
          <w:szCs w:val="26"/>
        </w:rPr>
        <w:t xml:space="preserve">- </w:t>
      </w:r>
      <w:r w:rsidR="00AB3920" w:rsidRPr="00367A65">
        <w:rPr>
          <w:rFonts w:eastAsia="Times New Roman"/>
          <w:szCs w:val="26"/>
        </w:rPr>
        <w:t>Tổ chức thẩm định nội dung các thông tin g</w:t>
      </w:r>
      <w:r w:rsidR="00FB0CB6" w:rsidRPr="00367A65">
        <w:rPr>
          <w:rFonts w:eastAsia="Times New Roman"/>
          <w:szCs w:val="26"/>
        </w:rPr>
        <w:t>ử</w:t>
      </w:r>
      <w:r w:rsidR="00AB3920" w:rsidRPr="00367A65">
        <w:rPr>
          <w:rFonts w:eastAsia="Times New Roman"/>
          <w:szCs w:val="26"/>
        </w:rPr>
        <w:t xml:space="preserve">i đến trước khi đưa lên </w:t>
      </w:r>
      <w:r w:rsidR="00613B81" w:rsidRPr="00367A65">
        <w:rPr>
          <w:rFonts w:eastAsia="Times New Roman"/>
          <w:szCs w:val="26"/>
        </w:rPr>
        <w:t>website</w:t>
      </w:r>
      <w:r w:rsidR="00AB3920" w:rsidRPr="00367A65">
        <w:rPr>
          <w:rFonts w:eastAsia="Times New Roman"/>
          <w:szCs w:val="26"/>
        </w:rPr>
        <w:t>.</w:t>
      </w:r>
    </w:p>
    <w:p w:rsidR="00A24932" w:rsidRPr="00367A65" w:rsidRDefault="00AA0AB1" w:rsidP="00440489">
      <w:pPr>
        <w:spacing w:before="60" w:after="0" w:line="240" w:lineRule="auto"/>
        <w:ind w:left="720"/>
        <w:jc w:val="both"/>
        <w:rPr>
          <w:rFonts w:eastAsia="Times New Roman"/>
          <w:szCs w:val="26"/>
        </w:rPr>
      </w:pPr>
      <w:r>
        <w:rPr>
          <w:rFonts w:eastAsia="Times New Roman"/>
          <w:szCs w:val="26"/>
        </w:rPr>
        <w:t xml:space="preserve">- </w:t>
      </w:r>
      <w:r w:rsidR="00AB3920" w:rsidRPr="00367A65">
        <w:rPr>
          <w:rFonts w:eastAsia="Times New Roman"/>
          <w:szCs w:val="26"/>
        </w:rPr>
        <w:t xml:space="preserve">Khi phát hiện nội dung bản tin hoặc số liệu bản tin có phần sai lệch với thực tế, thì Phó </w:t>
      </w:r>
      <w:r w:rsidR="00613B81" w:rsidRPr="00367A65">
        <w:rPr>
          <w:rFonts w:eastAsia="Times New Roman"/>
          <w:szCs w:val="26"/>
        </w:rPr>
        <w:t xml:space="preserve">Trưởng </w:t>
      </w:r>
      <w:r w:rsidR="00B75C7F">
        <w:rPr>
          <w:rFonts w:eastAsia="Times New Roman"/>
          <w:szCs w:val="26"/>
        </w:rPr>
        <w:t>BBT</w:t>
      </w:r>
      <w:r w:rsidR="00AB3920" w:rsidRPr="00367A65">
        <w:rPr>
          <w:rFonts w:eastAsia="Times New Roman"/>
          <w:szCs w:val="26"/>
        </w:rPr>
        <w:t xml:space="preserve"> được quyền chỉnh sửa nội dung bản tin và thông báo cho </w:t>
      </w:r>
      <w:r w:rsidR="00720CCA" w:rsidRPr="00367A65">
        <w:rPr>
          <w:rFonts w:eastAsia="Times New Roman"/>
          <w:szCs w:val="26"/>
        </w:rPr>
        <w:t>chuyên viên phụ trách</w:t>
      </w:r>
      <w:r w:rsidR="00AB3920" w:rsidRPr="00367A65">
        <w:rPr>
          <w:rFonts w:eastAsia="Times New Roman"/>
          <w:szCs w:val="26"/>
        </w:rPr>
        <w:t xml:space="preserve"> đưa tin</w:t>
      </w:r>
      <w:r w:rsidR="00C76E04" w:rsidRPr="00367A65">
        <w:rPr>
          <w:rFonts w:eastAsia="Times New Roman"/>
          <w:szCs w:val="26"/>
        </w:rPr>
        <w:t xml:space="preserve"> (qua </w:t>
      </w:r>
      <w:r w:rsidR="00C76E04" w:rsidRPr="00647E95">
        <w:rPr>
          <w:rFonts w:eastAsia="Times New Roman"/>
          <w:szCs w:val="26"/>
          <w:highlight w:val="yellow"/>
        </w:rPr>
        <w:t>thư ký</w:t>
      </w:r>
      <w:r w:rsidR="00C76E04" w:rsidRPr="00367A65">
        <w:rPr>
          <w:rFonts w:eastAsia="Times New Roman"/>
          <w:szCs w:val="26"/>
        </w:rPr>
        <w:t xml:space="preserve">) </w:t>
      </w:r>
      <w:r w:rsidR="00AB3920" w:rsidRPr="00367A65">
        <w:rPr>
          <w:rFonts w:eastAsia="Times New Roman"/>
          <w:szCs w:val="26"/>
        </w:rPr>
        <w:t>biết là đã sửa, việc chỉnh sửa cụm từ hoặc thành ngữ, nhưng không làm thay đổi nội dung cốt lõi của vấn đề.</w:t>
      </w:r>
    </w:p>
    <w:p w:rsidR="00A24932" w:rsidRPr="00367A65" w:rsidRDefault="00AA0AB1" w:rsidP="005B79AB">
      <w:pPr>
        <w:spacing w:before="60" w:after="0" w:line="240" w:lineRule="auto"/>
        <w:ind w:firstLine="720"/>
        <w:jc w:val="both"/>
        <w:rPr>
          <w:rFonts w:eastAsia="Times New Roman"/>
          <w:spacing w:val="-1"/>
          <w:szCs w:val="26"/>
        </w:rPr>
      </w:pPr>
      <w:r>
        <w:rPr>
          <w:rFonts w:eastAsia="Times New Roman"/>
          <w:spacing w:val="-1"/>
          <w:szCs w:val="26"/>
        </w:rPr>
        <w:t xml:space="preserve">- </w:t>
      </w:r>
      <w:r w:rsidR="00A24932" w:rsidRPr="00367A65">
        <w:rPr>
          <w:rFonts w:eastAsia="Times New Roman"/>
          <w:spacing w:val="-1"/>
          <w:szCs w:val="26"/>
        </w:rPr>
        <w:t xml:space="preserve">Có trách nhiệm phân công </w:t>
      </w:r>
      <w:r w:rsidR="00DC63D4" w:rsidRPr="00367A65">
        <w:rPr>
          <w:rFonts w:eastAsia="Times New Roman"/>
          <w:spacing w:val="-1"/>
          <w:szCs w:val="26"/>
        </w:rPr>
        <w:t>cộng tác viên</w:t>
      </w:r>
      <w:r w:rsidR="00A24932" w:rsidRPr="00367A65">
        <w:rPr>
          <w:rFonts w:eastAsia="Times New Roman"/>
          <w:spacing w:val="-1"/>
          <w:szCs w:val="26"/>
        </w:rPr>
        <w:t xml:space="preserve"> đưa thông tin lên web có phân quyền</w:t>
      </w:r>
    </w:p>
    <w:p w:rsidR="00FB0CB6" w:rsidRPr="00CD2E94" w:rsidRDefault="00440489" w:rsidP="00440489">
      <w:pPr>
        <w:spacing w:before="60" w:after="0" w:line="240" w:lineRule="auto"/>
        <w:ind w:firstLine="720"/>
        <w:jc w:val="both"/>
        <w:rPr>
          <w:rFonts w:eastAsia="Times New Roman"/>
          <w:b/>
          <w:bCs/>
          <w:szCs w:val="26"/>
        </w:rPr>
      </w:pPr>
      <w:r>
        <w:rPr>
          <w:rFonts w:eastAsia="Times New Roman"/>
          <w:b/>
          <w:bCs/>
          <w:szCs w:val="26"/>
        </w:rPr>
        <w:t>8.</w:t>
      </w:r>
      <w:r w:rsidR="00CD2E94" w:rsidRPr="00CD2E94">
        <w:rPr>
          <w:rFonts w:eastAsia="Times New Roman"/>
          <w:b/>
          <w:bCs/>
          <w:szCs w:val="26"/>
        </w:rPr>
        <w:t>3</w:t>
      </w:r>
      <w:r w:rsidR="00FB0CB6" w:rsidRPr="00CD2E94">
        <w:rPr>
          <w:rFonts w:eastAsia="Times New Roman"/>
          <w:b/>
          <w:bCs/>
          <w:szCs w:val="26"/>
        </w:rPr>
        <w:t xml:space="preserve">. Ủy viên </w:t>
      </w:r>
      <w:r w:rsidR="00CD2E94" w:rsidRPr="00CD2E94">
        <w:rPr>
          <w:rFonts w:eastAsia="Times New Roman"/>
          <w:b/>
          <w:bCs/>
          <w:szCs w:val="26"/>
        </w:rPr>
        <w:t>BBT &amp; QT Website</w:t>
      </w:r>
      <w:r w:rsidR="00CD2E94">
        <w:rPr>
          <w:rFonts w:eastAsia="Times New Roman"/>
          <w:b/>
          <w:bCs/>
          <w:szCs w:val="26"/>
        </w:rPr>
        <w:t>:</w:t>
      </w:r>
    </w:p>
    <w:p w:rsidR="00A2493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A24932" w:rsidRPr="00367A65">
        <w:rPr>
          <w:rFonts w:eastAsia="Times New Roman"/>
          <w:szCs w:val="26"/>
        </w:rPr>
        <w:t xml:space="preserve">Chịu sự chỉ đạo trực tiếp của Trưởng (phó) </w:t>
      </w:r>
      <w:r w:rsidR="00B75C7F">
        <w:rPr>
          <w:rFonts w:eastAsia="Times New Roman"/>
          <w:szCs w:val="26"/>
        </w:rPr>
        <w:t>BBT</w:t>
      </w:r>
      <w:r w:rsidR="00A24932" w:rsidRPr="00367A65">
        <w:rPr>
          <w:rFonts w:eastAsia="Times New Roman"/>
          <w:szCs w:val="26"/>
        </w:rPr>
        <w:t xml:space="preserve">. </w:t>
      </w:r>
    </w:p>
    <w:p w:rsidR="00A24932" w:rsidRPr="00367A65" w:rsidRDefault="00AA0AB1" w:rsidP="00CD2E94">
      <w:pPr>
        <w:spacing w:before="60" w:after="0" w:line="240" w:lineRule="auto"/>
        <w:ind w:firstLine="720"/>
        <w:jc w:val="both"/>
        <w:rPr>
          <w:rFonts w:eastAsia="Times New Roman"/>
          <w:szCs w:val="26"/>
        </w:rPr>
      </w:pPr>
      <w:r>
        <w:rPr>
          <w:rFonts w:eastAsia="Times New Roman"/>
          <w:szCs w:val="26"/>
        </w:rPr>
        <w:t xml:space="preserve">- </w:t>
      </w:r>
      <w:r w:rsidR="00FB0CB6" w:rsidRPr="00367A65">
        <w:rPr>
          <w:rFonts w:eastAsia="Times New Roman"/>
          <w:szCs w:val="26"/>
        </w:rPr>
        <w:t xml:space="preserve">Trực tiếp </w:t>
      </w:r>
      <w:r w:rsidR="008448FA" w:rsidRPr="00367A65">
        <w:rPr>
          <w:rFonts w:eastAsia="Times New Roman"/>
          <w:szCs w:val="26"/>
        </w:rPr>
        <w:t>phụ trách lĩnh vực do trưởng (phó ban TT) BBT &amp; QT Website phân công.</w:t>
      </w:r>
    </w:p>
    <w:p w:rsidR="00A24932" w:rsidRPr="00367A65" w:rsidRDefault="00AA0AB1" w:rsidP="003971C3">
      <w:pPr>
        <w:spacing w:before="60" w:after="0" w:line="240" w:lineRule="auto"/>
        <w:ind w:left="720"/>
        <w:jc w:val="both"/>
        <w:rPr>
          <w:rFonts w:eastAsia="Times New Roman"/>
          <w:szCs w:val="26"/>
        </w:rPr>
      </w:pPr>
      <w:r>
        <w:rPr>
          <w:rFonts w:eastAsia="Times New Roman"/>
          <w:szCs w:val="26"/>
        </w:rPr>
        <w:t xml:space="preserve">- </w:t>
      </w:r>
      <w:r w:rsidR="00A24932" w:rsidRPr="00367A65">
        <w:rPr>
          <w:rFonts w:eastAsia="Times New Roman"/>
          <w:szCs w:val="26"/>
        </w:rPr>
        <w:t xml:space="preserve">Khi nhận được tin, bài (từ </w:t>
      </w:r>
      <w:r w:rsidR="00A24932" w:rsidRPr="00647E95">
        <w:rPr>
          <w:rFonts w:eastAsia="Times New Roman"/>
          <w:szCs w:val="26"/>
          <w:highlight w:val="yellow"/>
        </w:rPr>
        <w:t>thư ký</w:t>
      </w:r>
      <w:r w:rsidR="00A24932" w:rsidRPr="00367A65">
        <w:rPr>
          <w:rFonts w:eastAsia="Times New Roman"/>
          <w:szCs w:val="26"/>
        </w:rPr>
        <w:t xml:space="preserve"> hoặc người đưa tin) ủy viên có trách nhiệm phối hợp với </w:t>
      </w:r>
      <w:r w:rsidR="00A24932" w:rsidRPr="00647E95">
        <w:rPr>
          <w:rFonts w:eastAsia="Times New Roman"/>
          <w:szCs w:val="26"/>
          <w:highlight w:val="yellow"/>
        </w:rPr>
        <w:t>thư ký</w:t>
      </w:r>
      <w:r w:rsidR="00A24932" w:rsidRPr="00367A65">
        <w:rPr>
          <w:rFonts w:eastAsia="Times New Roman"/>
          <w:szCs w:val="26"/>
        </w:rPr>
        <w:t xml:space="preserve"> kiểm duyệt tính xác thực và biên tập tin chậm nhất 02 ngày làm việc, tính từ khi gửi bài.</w:t>
      </w:r>
    </w:p>
    <w:p w:rsidR="00FB0CB6"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FB0CB6" w:rsidRPr="00367A65">
        <w:rPr>
          <w:rFonts w:eastAsia="Times New Roman"/>
          <w:szCs w:val="26"/>
        </w:rPr>
        <w:t xml:space="preserve">Tiếp nhận tin của </w:t>
      </w:r>
      <w:r w:rsidR="008448FA" w:rsidRPr="00367A65">
        <w:rPr>
          <w:rFonts w:eastAsia="Times New Roman"/>
          <w:szCs w:val="26"/>
        </w:rPr>
        <w:t xml:space="preserve">cộng tác viên BBT &amp; QT Website </w:t>
      </w:r>
      <w:r w:rsidR="00FB0CB6" w:rsidRPr="00367A65">
        <w:rPr>
          <w:rFonts w:eastAsia="Times New Roman"/>
          <w:szCs w:val="26"/>
        </w:rPr>
        <w:t xml:space="preserve">qua </w:t>
      </w:r>
      <w:proofErr w:type="gramStart"/>
      <w:r w:rsidR="00CD2E94">
        <w:rPr>
          <w:rFonts w:eastAsia="Times New Roman"/>
          <w:szCs w:val="26"/>
        </w:rPr>
        <w:t>thư</w:t>
      </w:r>
      <w:proofErr w:type="gramEnd"/>
      <w:r w:rsidR="00CD2E94">
        <w:rPr>
          <w:rFonts w:eastAsia="Times New Roman"/>
          <w:szCs w:val="26"/>
        </w:rPr>
        <w:t xml:space="preserve"> điện tử (e</w:t>
      </w:r>
      <w:r w:rsidR="00FB0CB6" w:rsidRPr="00367A65">
        <w:rPr>
          <w:rFonts w:eastAsia="Times New Roman"/>
          <w:szCs w:val="26"/>
        </w:rPr>
        <w:t>mail</w:t>
      </w:r>
      <w:r w:rsidR="00CD2E94">
        <w:rPr>
          <w:rFonts w:eastAsia="Times New Roman"/>
          <w:szCs w:val="26"/>
        </w:rPr>
        <w:t>).</w:t>
      </w:r>
    </w:p>
    <w:p w:rsidR="00C326B2" w:rsidRPr="00D35569" w:rsidRDefault="003971C3" w:rsidP="003971C3">
      <w:pPr>
        <w:spacing w:before="60" w:after="0" w:line="240" w:lineRule="auto"/>
        <w:ind w:firstLine="720"/>
        <w:jc w:val="both"/>
        <w:rPr>
          <w:rFonts w:eastAsia="Times New Roman"/>
          <w:b/>
          <w:bCs/>
          <w:szCs w:val="26"/>
        </w:rPr>
      </w:pPr>
      <w:r>
        <w:rPr>
          <w:rFonts w:eastAsia="Times New Roman"/>
          <w:b/>
          <w:bCs/>
          <w:szCs w:val="26"/>
        </w:rPr>
        <w:t>8.</w:t>
      </w:r>
      <w:r w:rsidR="00CD2E94" w:rsidRPr="00D35569">
        <w:rPr>
          <w:rFonts w:eastAsia="Times New Roman"/>
          <w:b/>
          <w:bCs/>
          <w:szCs w:val="26"/>
        </w:rPr>
        <w:t>4</w:t>
      </w:r>
      <w:r w:rsidR="00C326B2" w:rsidRPr="00D35569">
        <w:rPr>
          <w:rFonts w:eastAsia="Times New Roman"/>
          <w:b/>
          <w:bCs/>
          <w:szCs w:val="26"/>
        </w:rPr>
        <w:t xml:space="preserve">. </w:t>
      </w:r>
      <w:r w:rsidR="00C326B2" w:rsidRPr="00647E95">
        <w:rPr>
          <w:rFonts w:eastAsia="Times New Roman"/>
          <w:b/>
          <w:bCs/>
          <w:szCs w:val="26"/>
          <w:highlight w:val="yellow"/>
        </w:rPr>
        <w:t>Thư ký</w:t>
      </w:r>
      <w:r w:rsidR="00C326B2" w:rsidRPr="00D35569">
        <w:rPr>
          <w:rFonts w:eastAsia="Times New Roman"/>
          <w:b/>
          <w:bCs/>
          <w:szCs w:val="26"/>
        </w:rPr>
        <w:t xml:space="preserve"> </w:t>
      </w:r>
      <w:r w:rsidR="00B75C7F">
        <w:rPr>
          <w:rFonts w:eastAsia="Times New Roman"/>
          <w:b/>
          <w:bCs/>
          <w:szCs w:val="26"/>
        </w:rPr>
        <w:t>BBT</w:t>
      </w:r>
      <w:r w:rsidR="00C326B2" w:rsidRPr="00D35569">
        <w:rPr>
          <w:rFonts w:eastAsia="Times New Roman"/>
          <w:b/>
          <w:bCs/>
          <w:szCs w:val="26"/>
        </w:rPr>
        <w:t>:</w:t>
      </w:r>
    </w:p>
    <w:p w:rsidR="00A2493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A24932" w:rsidRPr="00367A65">
        <w:rPr>
          <w:rFonts w:eastAsia="Times New Roman"/>
          <w:szCs w:val="26"/>
        </w:rPr>
        <w:t xml:space="preserve">Chịu sự chỉ đạo trực tiếp của Trưởng (phó) </w:t>
      </w:r>
      <w:r w:rsidR="00B75C7F">
        <w:rPr>
          <w:rFonts w:eastAsia="Times New Roman"/>
          <w:szCs w:val="26"/>
        </w:rPr>
        <w:t>BBT</w:t>
      </w:r>
      <w:r w:rsidR="00DE56BC">
        <w:rPr>
          <w:rFonts w:eastAsia="Times New Roman"/>
          <w:szCs w:val="26"/>
        </w:rPr>
        <w:t>.</w:t>
      </w:r>
    </w:p>
    <w:p w:rsidR="00C326B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C326B2" w:rsidRPr="00367A65">
        <w:rPr>
          <w:rFonts w:eastAsia="Times New Roman"/>
          <w:szCs w:val="26"/>
        </w:rPr>
        <w:t>Tiếp nhận tin từ cá</w:t>
      </w:r>
      <w:r w:rsidR="0002670F" w:rsidRPr="00367A65">
        <w:rPr>
          <w:rFonts w:eastAsia="Times New Roman"/>
          <w:szCs w:val="26"/>
        </w:rPr>
        <w:t>c cộng tác viên (người đưa tin)</w:t>
      </w:r>
      <w:r w:rsidR="002F2995" w:rsidRPr="00367A65">
        <w:rPr>
          <w:rFonts w:eastAsia="Times New Roman"/>
          <w:szCs w:val="26"/>
        </w:rPr>
        <w:t xml:space="preserve"> hoặc </w:t>
      </w:r>
      <w:r w:rsidR="00D35569">
        <w:rPr>
          <w:rFonts w:eastAsia="Times New Roman"/>
          <w:szCs w:val="26"/>
        </w:rPr>
        <w:t>ủy</w:t>
      </w:r>
      <w:r w:rsidR="002F2995" w:rsidRPr="00367A65">
        <w:rPr>
          <w:rFonts w:eastAsia="Times New Roman"/>
          <w:szCs w:val="26"/>
        </w:rPr>
        <w:t xml:space="preserve"> viên </w:t>
      </w:r>
      <w:r w:rsidR="00B75C7F">
        <w:rPr>
          <w:rFonts w:eastAsia="Times New Roman"/>
          <w:szCs w:val="26"/>
        </w:rPr>
        <w:t>BBT</w:t>
      </w:r>
      <w:r w:rsidR="0002670F" w:rsidRPr="00367A65">
        <w:rPr>
          <w:rFonts w:eastAsia="Times New Roman"/>
          <w:szCs w:val="26"/>
        </w:rPr>
        <w:t>.</w:t>
      </w:r>
    </w:p>
    <w:p w:rsidR="00C326B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C326B2" w:rsidRPr="00367A65">
        <w:rPr>
          <w:rFonts w:eastAsia="Times New Roman"/>
          <w:szCs w:val="26"/>
        </w:rPr>
        <w:t>Phối hợp với ủy viên có liên quan</w:t>
      </w:r>
      <w:r w:rsidR="002F2995" w:rsidRPr="00367A65">
        <w:rPr>
          <w:rFonts w:eastAsia="Times New Roman"/>
          <w:szCs w:val="26"/>
        </w:rPr>
        <w:t xml:space="preserve"> biên tập và</w:t>
      </w:r>
      <w:r w:rsidR="00C326B2" w:rsidRPr="00367A65">
        <w:rPr>
          <w:rFonts w:eastAsia="Times New Roman"/>
          <w:szCs w:val="26"/>
        </w:rPr>
        <w:t xml:space="preserve"> kiểm tra tính xác thực của thông tin.</w:t>
      </w:r>
    </w:p>
    <w:p w:rsidR="00C326B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C326B2" w:rsidRPr="00367A65">
        <w:rPr>
          <w:rFonts w:eastAsia="Times New Roman"/>
          <w:szCs w:val="26"/>
        </w:rPr>
        <w:t xml:space="preserve">Trình lãnh đạo </w:t>
      </w:r>
      <w:r w:rsidR="00B75C7F">
        <w:rPr>
          <w:rFonts w:eastAsia="Times New Roman"/>
          <w:szCs w:val="26"/>
        </w:rPr>
        <w:t>BBT</w:t>
      </w:r>
      <w:r w:rsidR="00613B81" w:rsidRPr="00367A65">
        <w:rPr>
          <w:rFonts w:eastAsia="Times New Roman"/>
          <w:szCs w:val="26"/>
        </w:rPr>
        <w:t xml:space="preserve"> </w:t>
      </w:r>
      <w:r w:rsidR="00C326B2" w:rsidRPr="00367A65">
        <w:rPr>
          <w:rFonts w:eastAsia="Times New Roman"/>
          <w:szCs w:val="26"/>
        </w:rPr>
        <w:t>phê duyệt.</w:t>
      </w:r>
    </w:p>
    <w:p w:rsidR="00C326B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02670F" w:rsidRPr="00367A65">
        <w:rPr>
          <w:rFonts w:eastAsia="Times New Roman"/>
          <w:szCs w:val="26"/>
        </w:rPr>
        <w:t>Gửi tin cho B</w:t>
      </w:r>
      <w:r w:rsidR="00A24A28" w:rsidRPr="00367A65">
        <w:rPr>
          <w:rFonts w:eastAsia="Times New Roman"/>
          <w:szCs w:val="26"/>
        </w:rPr>
        <w:t xml:space="preserve">ộ phận </w:t>
      </w:r>
      <w:r w:rsidR="00AF7A68" w:rsidRPr="00367A65">
        <w:rPr>
          <w:rFonts w:eastAsia="Times New Roman"/>
          <w:szCs w:val="26"/>
        </w:rPr>
        <w:t>quản trị</w:t>
      </w:r>
      <w:r w:rsidR="007A277E">
        <w:rPr>
          <w:rFonts w:eastAsia="Times New Roman"/>
          <w:szCs w:val="26"/>
        </w:rPr>
        <w:t xml:space="preserve"> Website</w:t>
      </w:r>
      <w:r w:rsidR="0085582A" w:rsidRPr="00367A65">
        <w:rPr>
          <w:rFonts w:eastAsia="Times New Roman"/>
          <w:szCs w:val="26"/>
        </w:rPr>
        <w:t>.</w:t>
      </w:r>
    </w:p>
    <w:p w:rsidR="00AB3920"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AB3920" w:rsidRPr="00367A65">
        <w:rPr>
          <w:rFonts w:eastAsia="Times New Roman"/>
          <w:szCs w:val="26"/>
        </w:rPr>
        <w:t xml:space="preserve">Thường xuyên tham gia </w:t>
      </w:r>
      <w:proofErr w:type="gramStart"/>
      <w:r w:rsidR="00AB3920" w:rsidRPr="00367A65">
        <w:rPr>
          <w:rFonts w:eastAsia="Times New Roman"/>
          <w:szCs w:val="26"/>
        </w:rPr>
        <w:t>theo</w:t>
      </w:r>
      <w:proofErr w:type="gramEnd"/>
      <w:r w:rsidR="00AB3920" w:rsidRPr="00367A65">
        <w:rPr>
          <w:rFonts w:eastAsia="Times New Roman"/>
          <w:szCs w:val="26"/>
        </w:rPr>
        <w:t xml:space="preserve"> dõi tiến độ cập nhật tin, thông tin đăng trên </w:t>
      </w:r>
      <w:r w:rsidR="00613B81" w:rsidRPr="00367A65">
        <w:rPr>
          <w:rFonts w:eastAsia="Times New Roman"/>
          <w:szCs w:val="26"/>
        </w:rPr>
        <w:t>website</w:t>
      </w:r>
      <w:r w:rsidR="00AB3920" w:rsidRPr="00367A65">
        <w:rPr>
          <w:rFonts w:eastAsia="Times New Roman"/>
          <w:szCs w:val="26"/>
        </w:rPr>
        <w:t>.</w:t>
      </w:r>
    </w:p>
    <w:p w:rsidR="003E07D0"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3E07D0" w:rsidRPr="00367A65">
        <w:rPr>
          <w:rFonts w:eastAsia="Times New Roman"/>
          <w:szCs w:val="26"/>
        </w:rPr>
        <w:t>Cập nhật kịp thờ</w:t>
      </w:r>
      <w:r w:rsidR="00235C4D" w:rsidRPr="00367A65">
        <w:rPr>
          <w:rFonts w:eastAsia="Times New Roman"/>
          <w:szCs w:val="26"/>
        </w:rPr>
        <w:t>i các thông tin đã được phê duyệ</w:t>
      </w:r>
      <w:r w:rsidR="003E07D0" w:rsidRPr="00367A65">
        <w:rPr>
          <w:rFonts w:eastAsia="Times New Roman"/>
          <w:szCs w:val="26"/>
        </w:rPr>
        <w:t xml:space="preserve">t từ </w:t>
      </w:r>
      <w:r w:rsidR="00B75C7F">
        <w:rPr>
          <w:rFonts w:eastAsia="Times New Roman"/>
          <w:szCs w:val="26"/>
        </w:rPr>
        <w:t>BBT</w:t>
      </w:r>
      <w:r w:rsidR="003E07D0" w:rsidRPr="00367A65">
        <w:rPr>
          <w:rFonts w:eastAsia="Times New Roman"/>
          <w:szCs w:val="26"/>
        </w:rPr>
        <w:t>.</w:t>
      </w:r>
    </w:p>
    <w:p w:rsidR="00A24932"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A24932" w:rsidRPr="00367A65">
        <w:rPr>
          <w:rFonts w:eastAsia="Times New Roman"/>
          <w:szCs w:val="26"/>
        </w:rPr>
        <w:t xml:space="preserve">Tổng hợp </w:t>
      </w:r>
      <w:r w:rsidR="00591DC4" w:rsidRPr="00367A65">
        <w:rPr>
          <w:rFonts w:eastAsia="Times New Roman"/>
          <w:szCs w:val="26"/>
        </w:rPr>
        <w:t xml:space="preserve">kế hoạch hoạt động và </w:t>
      </w:r>
      <w:r w:rsidR="00A24932" w:rsidRPr="00367A65">
        <w:rPr>
          <w:rFonts w:eastAsia="Times New Roman"/>
          <w:szCs w:val="26"/>
        </w:rPr>
        <w:t xml:space="preserve">báo cáo </w:t>
      </w:r>
      <w:r w:rsidR="00591DC4" w:rsidRPr="00367A65">
        <w:rPr>
          <w:rFonts w:eastAsia="Times New Roman"/>
          <w:szCs w:val="26"/>
        </w:rPr>
        <w:t>định kỳ (</w:t>
      </w:r>
      <w:r w:rsidR="00D35569">
        <w:rPr>
          <w:rFonts w:eastAsia="Times New Roman"/>
          <w:szCs w:val="26"/>
        </w:rPr>
        <w:t>t</w:t>
      </w:r>
      <w:r w:rsidR="00591DC4" w:rsidRPr="00367A65">
        <w:rPr>
          <w:rFonts w:eastAsia="Times New Roman"/>
          <w:szCs w:val="26"/>
        </w:rPr>
        <w:t>uần, tháng, năm).</w:t>
      </w:r>
    </w:p>
    <w:p w:rsidR="00591DC4" w:rsidRPr="00A342D9" w:rsidRDefault="003971C3" w:rsidP="003971C3">
      <w:pPr>
        <w:spacing w:before="60" w:after="0" w:line="240" w:lineRule="auto"/>
        <w:ind w:firstLine="720"/>
        <w:jc w:val="both"/>
        <w:rPr>
          <w:rFonts w:eastAsia="Times New Roman"/>
          <w:b/>
          <w:bCs/>
          <w:szCs w:val="26"/>
        </w:rPr>
      </w:pPr>
      <w:r>
        <w:rPr>
          <w:rFonts w:eastAsia="Times New Roman"/>
          <w:b/>
          <w:bCs/>
          <w:szCs w:val="26"/>
        </w:rPr>
        <w:t>8.</w:t>
      </w:r>
      <w:r w:rsidR="00A342D9">
        <w:rPr>
          <w:rFonts w:eastAsia="Times New Roman"/>
          <w:b/>
          <w:bCs/>
          <w:szCs w:val="26"/>
        </w:rPr>
        <w:t>5</w:t>
      </w:r>
      <w:r w:rsidR="00DC63D4" w:rsidRPr="00A342D9">
        <w:rPr>
          <w:rFonts w:eastAsia="Times New Roman"/>
          <w:b/>
          <w:bCs/>
          <w:szCs w:val="26"/>
        </w:rPr>
        <w:t xml:space="preserve">. </w:t>
      </w:r>
      <w:r w:rsidR="00591DC4" w:rsidRPr="00A342D9">
        <w:rPr>
          <w:rFonts w:eastAsia="Times New Roman"/>
          <w:b/>
          <w:bCs/>
          <w:szCs w:val="26"/>
        </w:rPr>
        <w:t>Trưởng các đơn vị</w:t>
      </w:r>
      <w:r w:rsidR="00A342D9">
        <w:rPr>
          <w:rFonts w:eastAsia="Times New Roman"/>
          <w:b/>
          <w:bCs/>
          <w:szCs w:val="26"/>
        </w:rPr>
        <w:t>:</w:t>
      </w:r>
    </w:p>
    <w:p w:rsidR="00591DC4" w:rsidRPr="00367A65"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1F1CEA" w:rsidRPr="00367A65">
        <w:rPr>
          <w:rFonts w:eastAsia="Times New Roman"/>
          <w:szCs w:val="26"/>
        </w:rPr>
        <w:t xml:space="preserve">Chịu trách nhiệm kiểm duyệt thông tin đưa lên mạng </w:t>
      </w:r>
      <w:proofErr w:type="gramStart"/>
      <w:r w:rsidR="00A342D9">
        <w:rPr>
          <w:rFonts w:eastAsia="Times New Roman"/>
          <w:szCs w:val="26"/>
        </w:rPr>
        <w:t>theo</w:t>
      </w:r>
      <w:proofErr w:type="gramEnd"/>
      <w:r w:rsidR="00A342D9">
        <w:rPr>
          <w:rFonts w:eastAsia="Times New Roman"/>
          <w:szCs w:val="26"/>
        </w:rPr>
        <w:t xml:space="preserve"> </w:t>
      </w:r>
      <w:r w:rsidR="001F1CEA" w:rsidRPr="00367A65">
        <w:rPr>
          <w:rFonts w:eastAsia="Times New Roman"/>
          <w:szCs w:val="26"/>
        </w:rPr>
        <w:t>phân quyền của đơn vị.</w:t>
      </w:r>
    </w:p>
    <w:p w:rsidR="00DC63D4" w:rsidRPr="00A342D9" w:rsidRDefault="003971C3" w:rsidP="003971C3">
      <w:pPr>
        <w:spacing w:before="60" w:after="0" w:line="240" w:lineRule="auto"/>
        <w:ind w:firstLine="720"/>
        <w:jc w:val="both"/>
        <w:rPr>
          <w:rFonts w:eastAsia="Times New Roman"/>
          <w:b/>
          <w:bCs/>
          <w:szCs w:val="26"/>
        </w:rPr>
      </w:pPr>
      <w:r>
        <w:rPr>
          <w:rFonts w:eastAsia="Times New Roman"/>
          <w:b/>
          <w:bCs/>
          <w:szCs w:val="26"/>
        </w:rPr>
        <w:t>8.</w:t>
      </w:r>
      <w:r w:rsidR="00A342D9">
        <w:rPr>
          <w:rFonts w:eastAsia="Times New Roman"/>
          <w:b/>
          <w:bCs/>
          <w:szCs w:val="26"/>
        </w:rPr>
        <w:t>6</w:t>
      </w:r>
      <w:r w:rsidR="00591DC4" w:rsidRPr="00A342D9">
        <w:rPr>
          <w:rFonts w:eastAsia="Times New Roman"/>
          <w:b/>
          <w:bCs/>
          <w:szCs w:val="26"/>
        </w:rPr>
        <w:t xml:space="preserve">. </w:t>
      </w:r>
      <w:r w:rsidR="00DC63D4" w:rsidRPr="00A342D9">
        <w:rPr>
          <w:rFonts w:eastAsia="Times New Roman"/>
          <w:b/>
          <w:bCs/>
          <w:szCs w:val="26"/>
        </w:rPr>
        <w:t>C</w:t>
      </w:r>
      <w:r w:rsidR="003E6E8C" w:rsidRPr="00A342D9">
        <w:rPr>
          <w:rFonts w:eastAsia="Times New Roman"/>
          <w:b/>
          <w:bCs/>
          <w:szCs w:val="26"/>
        </w:rPr>
        <w:t>ộ</w:t>
      </w:r>
      <w:r>
        <w:rPr>
          <w:rFonts w:eastAsia="Times New Roman"/>
          <w:b/>
          <w:bCs/>
          <w:szCs w:val="26"/>
        </w:rPr>
        <w:t>ng tác viên B</w:t>
      </w:r>
      <w:r w:rsidR="007A277E" w:rsidRPr="00A342D9">
        <w:rPr>
          <w:rFonts w:eastAsia="Times New Roman"/>
          <w:b/>
          <w:bCs/>
          <w:szCs w:val="26"/>
        </w:rPr>
        <w:t>BT &amp; QT Website</w:t>
      </w:r>
      <w:r w:rsidR="00DC63D4" w:rsidRPr="00A342D9">
        <w:rPr>
          <w:rFonts w:eastAsia="Times New Roman"/>
          <w:b/>
          <w:bCs/>
          <w:szCs w:val="26"/>
        </w:rPr>
        <w:t>:</w:t>
      </w:r>
    </w:p>
    <w:p w:rsidR="00DC63D4" w:rsidRPr="00367A65" w:rsidRDefault="00AA0AB1" w:rsidP="003971C3">
      <w:pPr>
        <w:spacing w:before="60" w:after="0" w:line="240" w:lineRule="auto"/>
        <w:ind w:left="720"/>
        <w:jc w:val="both"/>
        <w:rPr>
          <w:rFonts w:eastAsia="Times New Roman"/>
          <w:szCs w:val="26"/>
        </w:rPr>
      </w:pPr>
      <w:r>
        <w:rPr>
          <w:rFonts w:eastAsia="Times New Roman"/>
          <w:szCs w:val="26"/>
        </w:rPr>
        <w:t xml:space="preserve">- </w:t>
      </w:r>
      <w:r w:rsidR="00591DC4" w:rsidRPr="00367A65">
        <w:rPr>
          <w:rFonts w:eastAsia="Times New Roman"/>
          <w:szCs w:val="26"/>
        </w:rPr>
        <w:t>Triển khai các hoạt động về quảng bá và phát triển thương hiệu của đơn vị mình phụ trách trên Website phân quyền.</w:t>
      </w:r>
    </w:p>
    <w:p w:rsidR="009F55BC" w:rsidRDefault="00AA0AB1" w:rsidP="00693E78">
      <w:pPr>
        <w:spacing w:before="60" w:after="0" w:line="240" w:lineRule="auto"/>
        <w:ind w:firstLine="720"/>
        <w:jc w:val="both"/>
        <w:rPr>
          <w:rFonts w:eastAsia="Times New Roman"/>
          <w:szCs w:val="26"/>
        </w:rPr>
      </w:pPr>
      <w:r>
        <w:rPr>
          <w:rFonts w:eastAsia="Times New Roman"/>
          <w:szCs w:val="26"/>
        </w:rPr>
        <w:t xml:space="preserve">- </w:t>
      </w:r>
      <w:r w:rsidR="00591DC4" w:rsidRPr="00367A65">
        <w:rPr>
          <w:rFonts w:eastAsia="Times New Roman"/>
          <w:szCs w:val="26"/>
        </w:rPr>
        <w:t>Viết tin, bài để thông tin trên Website</w:t>
      </w:r>
      <w:r w:rsidR="00647E95">
        <w:rPr>
          <w:rFonts w:eastAsia="Times New Roman"/>
          <w:szCs w:val="26"/>
        </w:rPr>
        <w:t>.</w:t>
      </w:r>
    </w:p>
    <w:p w:rsidR="007134D0" w:rsidRDefault="007134D0" w:rsidP="007134D0">
      <w:pPr>
        <w:spacing w:before="60" w:after="0" w:line="240" w:lineRule="auto"/>
        <w:jc w:val="both"/>
        <w:rPr>
          <w:rFonts w:eastAsia="Times New Roman"/>
          <w:b/>
          <w:bCs/>
          <w:color w:val="000000"/>
          <w:szCs w:val="26"/>
        </w:rPr>
      </w:pPr>
    </w:p>
    <w:p w:rsidR="00330A33" w:rsidRDefault="00330A33" w:rsidP="007134D0">
      <w:pPr>
        <w:spacing w:before="60" w:after="0" w:line="240" w:lineRule="auto"/>
        <w:jc w:val="both"/>
        <w:rPr>
          <w:rFonts w:eastAsia="Times New Roman"/>
          <w:b/>
          <w:bCs/>
          <w:color w:val="000000"/>
          <w:szCs w:val="26"/>
        </w:rPr>
      </w:pPr>
    </w:p>
    <w:p w:rsidR="00330A33" w:rsidRDefault="00330A33" w:rsidP="007134D0">
      <w:pPr>
        <w:spacing w:before="60" w:after="0" w:line="240" w:lineRule="auto"/>
        <w:jc w:val="both"/>
        <w:rPr>
          <w:rFonts w:eastAsia="Times New Roman"/>
          <w:b/>
          <w:bCs/>
          <w:color w:val="000000"/>
          <w:szCs w:val="26"/>
        </w:rPr>
      </w:pPr>
    </w:p>
    <w:p w:rsidR="00330A33" w:rsidRDefault="00330A33" w:rsidP="007134D0">
      <w:pPr>
        <w:spacing w:before="60" w:after="0" w:line="240" w:lineRule="auto"/>
        <w:jc w:val="both"/>
        <w:rPr>
          <w:rFonts w:eastAsia="Times New Roman"/>
          <w:b/>
          <w:bCs/>
          <w:color w:val="000000"/>
          <w:szCs w:val="26"/>
        </w:rPr>
      </w:pPr>
    </w:p>
    <w:p w:rsidR="00EA7E0B" w:rsidRPr="00367A65" w:rsidRDefault="00EA7E0B" w:rsidP="000F667A">
      <w:pPr>
        <w:spacing w:before="60" w:after="0" w:line="240" w:lineRule="auto"/>
        <w:jc w:val="center"/>
        <w:rPr>
          <w:rFonts w:eastAsia="Times New Roman"/>
          <w:b/>
          <w:bCs/>
          <w:color w:val="000000"/>
          <w:szCs w:val="26"/>
        </w:rPr>
      </w:pPr>
      <w:r w:rsidRPr="00367A65">
        <w:rPr>
          <w:rFonts w:eastAsia="Times New Roman"/>
          <w:b/>
          <w:bCs/>
          <w:color w:val="000000"/>
          <w:szCs w:val="26"/>
        </w:rPr>
        <w:lastRenderedPageBreak/>
        <w:t xml:space="preserve">Chương </w:t>
      </w:r>
      <w:r w:rsidR="00FA64B4">
        <w:rPr>
          <w:rFonts w:eastAsia="Times New Roman"/>
          <w:b/>
          <w:bCs/>
          <w:color w:val="000000"/>
          <w:szCs w:val="26"/>
        </w:rPr>
        <w:t>3</w:t>
      </w:r>
    </w:p>
    <w:p w:rsidR="009E64A5" w:rsidRPr="00367A65" w:rsidRDefault="007134D0" w:rsidP="000F667A">
      <w:pPr>
        <w:spacing w:before="60" w:after="0" w:line="240" w:lineRule="auto"/>
        <w:jc w:val="center"/>
        <w:rPr>
          <w:rFonts w:eastAsia="Times New Roman"/>
          <w:b/>
          <w:bCs/>
          <w:color w:val="000000"/>
          <w:szCs w:val="26"/>
        </w:rPr>
      </w:pPr>
      <w:r w:rsidRPr="00367A65">
        <w:rPr>
          <w:rFonts w:eastAsia="Times New Roman"/>
          <w:b/>
          <w:bCs/>
          <w:color w:val="000000"/>
          <w:szCs w:val="26"/>
        </w:rPr>
        <w:t>QUẢN TRỊ WEBSITE</w:t>
      </w:r>
      <w:r>
        <w:rPr>
          <w:rFonts w:eastAsia="Times New Roman"/>
          <w:b/>
          <w:bCs/>
          <w:color w:val="000000"/>
          <w:szCs w:val="26"/>
        </w:rPr>
        <w:t>,</w:t>
      </w:r>
      <w:r w:rsidRPr="00367A65">
        <w:rPr>
          <w:rFonts w:eastAsia="Times New Roman"/>
          <w:b/>
          <w:bCs/>
          <w:color w:val="000000"/>
          <w:szCs w:val="26"/>
        </w:rPr>
        <w:t xml:space="preserve"> </w:t>
      </w:r>
      <w:r>
        <w:rPr>
          <w:rFonts w:eastAsia="Times New Roman"/>
          <w:b/>
          <w:bCs/>
          <w:color w:val="000000"/>
          <w:szCs w:val="26"/>
        </w:rPr>
        <w:t>QUẢN LÝ KỸ THUẬT</w:t>
      </w:r>
    </w:p>
    <w:p w:rsidR="009E64A5" w:rsidRPr="00367A65" w:rsidRDefault="007134D0" w:rsidP="00693E78">
      <w:pPr>
        <w:spacing w:before="60" w:after="0" w:line="240" w:lineRule="auto"/>
        <w:jc w:val="both"/>
        <w:rPr>
          <w:rFonts w:eastAsia="Times New Roman"/>
          <w:szCs w:val="26"/>
        </w:rPr>
      </w:pPr>
      <w:r w:rsidRPr="00DE56BC">
        <w:rPr>
          <w:rFonts w:eastAsia="Times New Roman"/>
          <w:b/>
          <w:bCs/>
          <w:szCs w:val="26"/>
          <w:u w:val="single"/>
        </w:rPr>
        <w:t>Điều 9:</w:t>
      </w:r>
      <w:r w:rsidR="009E64A5" w:rsidRPr="00367A65">
        <w:rPr>
          <w:rFonts w:eastAsia="Times New Roman"/>
          <w:b/>
          <w:bCs/>
          <w:szCs w:val="26"/>
        </w:rPr>
        <w:t xml:space="preserve"> </w:t>
      </w:r>
      <w:r w:rsidRPr="00367A65">
        <w:rPr>
          <w:rFonts w:eastAsia="Times New Roman"/>
          <w:b/>
          <w:bCs/>
          <w:color w:val="000000"/>
          <w:szCs w:val="26"/>
        </w:rPr>
        <w:t>Quản trị website</w:t>
      </w:r>
      <w:r>
        <w:rPr>
          <w:rFonts w:eastAsia="Times New Roman"/>
          <w:b/>
          <w:bCs/>
          <w:color w:val="000000"/>
          <w:szCs w:val="26"/>
        </w:rPr>
        <w:t>,</w:t>
      </w:r>
      <w:r w:rsidRPr="00367A65">
        <w:rPr>
          <w:rFonts w:eastAsia="Times New Roman"/>
          <w:b/>
          <w:bCs/>
          <w:szCs w:val="26"/>
        </w:rPr>
        <w:t xml:space="preserve"> </w:t>
      </w:r>
      <w:r>
        <w:rPr>
          <w:rFonts w:eastAsia="Times New Roman"/>
          <w:b/>
          <w:bCs/>
          <w:szCs w:val="26"/>
        </w:rPr>
        <w:t>Quản lý kỹ thuật</w:t>
      </w:r>
    </w:p>
    <w:p w:rsidR="009E64A5" w:rsidRPr="00367A65" w:rsidRDefault="009E64A5" w:rsidP="00171899">
      <w:pPr>
        <w:spacing w:before="60" w:after="0" w:line="240" w:lineRule="auto"/>
        <w:ind w:firstLine="720"/>
        <w:jc w:val="both"/>
        <w:rPr>
          <w:rFonts w:eastAsia="Times New Roman"/>
          <w:szCs w:val="26"/>
        </w:rPr>
      </w:pPr>
      <w:r w:rsidRPr="00367A65">
        <w:rPr>
          <w:rFonts w:eastAsia="Times New Roman"/>
          <w:szCs w:val="26"/>
        </w:rPr>
        <w:t>Thành viên Ban BT &amp; QT Website được phân công quản trị Website, có trách nhiệm:</w:t>
      </w:r>
    </w:p>
    <w:p w:rsidR="009E64A5" w:rsidRPr="00367A65" w:rsidRDefault="009E64A5" w:rsidP="00171899">
      <w:pPr>
        <w:spacing w:before="60" w:after="0" w:line="240" w:lineRule="auto"/>
        <w:ind w:left="720"/>
        <w:jc w:val="both"/>
        <w:rPr>
          <w:rFonts w:eastAsia="Times New Roman"/>
          <w:szCs w:val="26"/>
        </w:rPr>
      </w:pPr>
      <w:r w:rsidRPr="00367A65">
        <w:rPr>
          <w:rFonts w:eastAsia="Times New Roman"/>
          <w:szCs w:val="26"/>
        </w:rPr>
        <w:t>- Là đầu mối tập hợp các thông tin được duyệt và chịu trách nhiệm duy trì, cập nhật các thông tin lên Website.</w:t>
      </w:r>
    </w:p>
    <w:p w:rsidR="009E64A5" w:rsidRPr="00367A65" w:rsidRDefault="009E64A5" w:rsidP="00171899">
      <w:pPr>
        <w:spacing w:before="60" w:after="0" w:line="240" w:lineRule="auto"/>
        <w:ind w:left="720"/>
        <w:jc w:val="both"/>
        <w:rPr>
          <w:rFonts w:eastAsia="Times New Roman"/>
          <w:szCs w:val="26"/>
        </w:rPr>
      </w:pPr>
      <w:r w:rsidRPr="00367A65">
        <w:rPr>
          <w:rFonts w:eastAsia="Times New Roman"/>
          <w:szCs w:val="26"/>
        </w:rPr>
        <w:t>- Bảo mật tuyệt đối mật khẩu và chịu trách nhiệm về thông tin đưa lên trang Website đúng như nội dung đã kiểm duyệt.</w:t>
      </w:r>
    </w:p>
    <w:p w:rsidR="009E64A5" w:rsidRPr="00367A65" w:rsidRDefault="009E64A5" w:rsidP="00171899">
      <w:pPr>
        <w:spacing w:before="60" w:after="0" w:line="240" w:lineRule="auto"/>
        <w:ind w:left="720"/>
        <w:jc w:val="both"/>
        <w:rPr>
          <w:rFonts w:eastAsia="Times New Roman"/>
          <w:szCs w:val="26"/>
        </w:rPr>
      </w:pPr>
      <w:r w:rsidRPr="00367A65">
        <w:rPr>
          <w:rFonts w:eastAsia="Times New Roman"/>
          <w:szCs w:val="26"/>
        </w:rPr>
        <w:t xml:space="preserve">- Theo dõi nội dung, hình thức Website hàng ngày, cung cấp kịp thời nội dung thông tin hàng tuần cho </w:t>
      </w:r>
      <w:r w:rsidR="00B75C7F">
        <w:rPr>
          <w:rFonts w:eastAsia="Times New Roman"/>
          <w:szCs w:val="26"/>
        </w:rPr>
        <w:t>BBT</w:t>
      </w:r>
      <w:r w:rsidRPr="00367A65">
        <w:rPr>
          <w:rFonts w:eastAsia="Times New Roman"/>
          <w:szCs w:val="26"/>
        </w:rPr>
        <w:t>.</w:t>
      </w:r>
    </w:p>
    <w:p w:rsidR="009E64A5" w:rsidRPr="00367A65" w:rsidRDefault="009E64A5" w:rsidP="00171899">
      <w:pPr>
        <w:spacing w:before="60" w:after="0" w:line="240" w:lineRule="auto"/>
        <w:ind w:left="720"/>
        <w:jc w:val="both"/>
        <w:rPr>
          <w:rFonts w:eastAsia="Times New Roman"/>
          <w:szCs w:val="26"/>
        </w:rPr>
      </w:pPr>
      <w:r w:rsidRPr="00367A65">
        <w:rPr>
          <w:rFonts w:eastAsia="Times New Roman"/>
          <w:szCs w:val="26"/>
        </w:rPr>
        <w:t>- Quản lý về bố cục, hình thức của Website, được phép thay đổi giao diện, bố cục, sắp xếp trang chủ phù hợp với từng thời điểm, nhưng không ảnh hưởng tới nội dung Website.</w:t>
      </w:r>
    </w:p>
    <w:p w:rsidR="009E64A5" w:rsidRPr="00367A65" w:rsidRDefault="009E64A5" w:rsidP="00693E78">
      <w:pPr>
        <w:spacing w:before="60" w:after="0" w:line="240" w:lineRule="auto"/>
        <w:ind w:firstLine="720"/>
        <w:jc w:val="both"/>
        <w:rPr>
          <w:rFonts w:eastAsia="Times New Roman"/>
          <w:szCs w:val="26"/>
        </w:rPr>
      </w:pPr>
      <w:r w:rsidRPr="00367A65">
        <w:rPr>
          <w:rFonts w:eastAsia="Times New Roman"/>
          <w:szCs w:val="26"/>
        </w:rPr>
        <w:t xml:space="preserve">- Báo cáo và đề xuất với </w:t>
      </w:r>
      <w:r w:rsidR="00B75C7F">
        <w:rPr>
          <w:rFonts w:eastAsia="Times New Roman"/>
          <w:szCs w:val="26"/>
        </w:rPr>
        <w:t>BBT</w:t>
      </w:r>
      <w:r w:rsidRPr="00367A65">
        <w:rPr>
          <w:rFonts w:eastAsia="Times New Roman"/>
          <w:szCs w:val="26"/>
        </w:rPr>
        <w:t xml:space="preserve"> kịp thời biện pháp xử lý sự cố (nếu có).</w:t>
      </w:r>
    </w:p>
    <w:p w:rsidR="00420409" w:rsidRPr="00367A65" w:rsidRDefault="00420409" w:rsidP="00693E78">
      <w:pPr>
        <w:spacing w:before="60" w:after="0" w:line="240" w:lineRule="auto"/>
        <w:jc w:val="both"/>
        <w:rPr>
          <w:rFonts w:eastAsia="Times New Roman"/>
          <w:b/>
          <w:bCs/>
          <w:szCs w:val="26"/>
        </w:rPr>
      </w:pPr>
      <w:r w:rsidRPr="00DE56BC">
        <w:rPr>
          <w:rFonts w:eastAsia="Times New Roman"/>
          <w:b/>
          <w:bCs/>
          <w:szCs w:val="26"/>
          <w:u w:val="single"/>
        </w:rPr>
        <w:t xml:space="preserve">Điều </w:t>
      </w:r>
      <w:r w:rsidR="007134D0" w:rsidRPr="00DE56BC">
        <w:rPr>
          <w:rFonts w:eastAsia="Times New Roman"/>
          <w:b/>
          <w:bCs/>
          <w:szCs w:val="26"/>
          <w:u w:val="single"/>
        </w:rPr>
        <w:t>10:</w:t>
      </w:r>
      <w:r w:rsidRPr="00367A65">
        <w:rPr>
          <w:rFonts w:eastAsia="Times New Roman"/>
          <w:b/>
          <w:bCs/>
          <w:szCs w:val="26"/>
        </w:rPr>
        <w:t xml:space="preserve"> Về quản trị </w:t>
      </w:r>
      <w:r w:rsidR="007E133C" w:rsidRPr="00367A65">
        <w:rPr>
          <w:rFonts w:eastAsia="Times New Roman"/>
          <w:b/>
          <w:bCs/>
          <w:szCs w:val="26"/>
        </w:rPr>
        <w:t xml:space="preserve">Website </w:t>
      </w:r>
      <w:r w:rsidR="00FF64AD" w:rsidRPr="00367A65">
        <w:rPr>
          <w:rFonts w:eastAsia="Times New Roman"/>
          <w:b/>
          <w:bCs/>
          <w:szCs w:val="26"/>
        </w:rPr>
        <w:t>phân quyền</w:t>
      </w:r>
    </w:p>
    <w:p w:rsidR="009E64A5" w:rsidRPr="00367A65" w:rsidRDefault="007134D0" w:rsidP="007134D0">
      <w:pPr>
        <w:spacing w:before="60" w:after="0" w:line="240" w:lineRule="auto"/>
        <w:ind w:left="720"/>
        <w:jc w:val="both"/>
        <w:rPr>
          <w:rFonts w:eastAsia="Times New Roman"/>
          <w:szCs w:val="26"/>
        </w:rPr>
      </w:pPr>
      <w:r>
        <w:rPr>
          <w:rFonts w:eastAsia="Times New Roman"/>
          <w:szCs w:val="26"/>
        </w:rPr>
        <w:t xml:space="preserve">- </w:t>
      </w:r>
      <w:r w:rsidR="00FF64AD" w:rsidRPr="00367A65">
        <w:rPr>
          <w:rFonts w:eastAsia="Times New Roman"/>
          <w:szCs w:val="26"/>
        </w:rPr>
        <w:t xml:space="preserve">Cộng tác viên của các đơn vị phụ trách Website phân quyền được trao </w:t>
      </w:r>
      <w:r w:rsidR="00311775">
        <w:rPr>
          <w:rFonts w:eastAsia="Times New Roman"/>
          <w:szCs w:val="26"/>
        </w:rPr>
        <w:t>tài khoản</w:t>
      </w:r>
      <w:r w:rsidR="00FF64AD" w:rsidRPr="00367A65">
        <w:rPr>
          <w:rFonts w:eastAsia="Times New Roman"/>
          <w:szCs w:val="26"/>
        </w:rPr>
        <w:t xml:space="preserve"> và mật khẩu để đưa thông tin lên Website phân quyền của đơn vị và chịu trách nhiệm trước Thủ trưởng đơn vị về hoạt động của Website phân quyền.</w:t>
      </w:r>
    </w:p>
    <w:p w:rsidR="00FF64AD" w:rsidRPr="00367A65" w:rsidRDefault="007134D0" w:rsidP="00693E78">
      <w:pPr>
        <w:spacing w:before="60" w:after="0" w:line="240" w:lineRule="auto"/>
        <w:ind w:firstLine="720"/>
        <w:jc w:val="both"/>
        <w:rPr>
          <w:rFonts w:eastAsia="Times New Roman"/>
          <w:szCs w:val="26"/>
        </w:rPr>
      </w:pPr>
      <w:r>
        <w:rPr>
          <w:rFonts w:eastAsia="Times New Roman"/>
          <w:szCs w:val="26"/>
        </w:rPr>
        <w:t xml:space="preserve">- </w:t>
      </w:r>
      <w:r w:rsidR="00FF64AD" w:rsidRPr="00367A65">
        <w:rPr>
          <w:rFonts w:eastAsia="Times New Roman"/>
          <w:szCs w:val="26"/>
        </w:rPr>
        <w:t xml:space="preserve">Quyền quản trị cao nhất thuộc về nhân viên quản trị được </w:t>
      </w:r>
      <w:r w:rsidR="00A342D9">
        <w:rPr>
          <w:rFonts w:eastAsia="Times New Roman"/>
          <w:szCs w:val="26"/>
        </w:rPr>
        <w:t xml:space="preserve">Công </w:t>
      </w:r>
      <w:r w:rsidR="008C59F0">
        <w:rPr>
          <w:rFonts w:eastAsia="Times New Roman"/>
          <w:szCs w:val="26"/>
        </w:rPr>
        <w:t>ty</w:t>
      </w:r>
      <w:r w:rsidR="00FF64AD" w:rsidRPr="00367A65">
        <w:rPr>
          <w:rFonts w:eastAsia="Times New Roman"/>
          <w:szCs w:val="26"/>
        </w:rPr>
        <w:t xml:space="preserve"> giao nhiệm vụ.</w:t>
      </w:r>
    </w:p>
    <w:p w:rsidR="007134D0" w:rsidRDefault="007134D0" w:rsidP="000F667A">
      <w:pPr>
        <w:spacing w:before="60" w:after="0" w:line="240" w:lineRule="auto"/>
        <w:jc w:val="center"/>
        <w:rPr>
          <w:rFonts w:eastAsia="Times New Roman"/>
          <w:b/>
          <w:bCs/>
          <w:color w:val="000000"/>
          <w:szCs w:val="26"/>
        </w:rPr>
      </w:pPr>
    </w:p>
    <w:p w:rsidR="009E64A5" w:rsidRPr="00367A65" w:rsidRDefault="009E64A5" w:rsidP="000F667A">
      <w:pPr>
        <w:spacing w:before="60" w:after="0" w:line="240" w:lineRule="auto"/>
        <w:jc w:val="center"/>
        <w:rPr>
          <w:rFonts w:eastAsia="Times New Roman"/>
          <w:color w:val="000000"/>
          <w:szCs w:val="26"/>
        </w:rPr>
      </w:pPr>
      <w:r w:rsidRPr="00367A65">
        <w:rPr>
          <w:rFonts w:eastAsia="Times New Roman"/>
          <w:b/>
          <w:bCs/>
          <w:color w:val="000000"/>
          <w:szCs w:val="26"/>
        </w:rPr>
        <w:t xml:space="preserve">Chương </w:t>
      </w:r>
      <w:r w:rsidR="00FA64B4">
        <w:rPr>
          <w:rFonts w:eastAsia="Times New Roman"/>
          <w:b/>
          <w:bCs/>
          <w:color w:val="000000"/>
          <w:szCs w:val="26"/>
        </w:rPr>
        <w:t>4</w:t>
      </w:r>
    </w:p>
    <w:p w:rsidR="00EA7E0B" w:rsidRPr="00367A65" w:rsidRDefault="00EA7E0B" w:rsidP="000F667A">
      <w:pPr>
        <w:spacing w:before="60" w:after="0" w:line="240" w:lineRule="auto"/>
        <w:jc w:val="center"/>
        <w:rPr>
          <w:rFonts w:eastAsia="Times New Roman"/>
          <w:color w:val="000000"/>
          <w:szCs w:val="26"/>
        </w:rPr>
      </w:pPr>
      <w:r w:rsidRPr="00367A65">
        <w:rPr>
          <w:rFonts w:eastAsia="Times New Roman"/>
          <w:b/>
          <w:bCs/>
          <w:color w:val="000000"/>
          <w:szCs w:val="26"/>
        </w:rPr>
        <w:t>CUNG CẤP VÀ CẬP NHẬT THÔNG TIN, DỮ LIỆU</w:t>
      </w:r>
    </w:p>
    <w:p w:rsidR="009E64A5" w:rsidRPr="00367A65" w:rsidRDefault="009E64A5" w:rsidP="00693E78">
      <w:pPr>
        <w:spacing w:before="60" w:after="0" w:line="240" w:lineRule="auto"/>
        <w:rPr>
          <w:rFonts w:eastAsia="Times New Roman"/>
          <w:b/>
          <w:bCs/>
          <w:color w:val="000000"/>
          <w:szCs w:val="26"/>
        </w:rPr>
      </w:pPr>
      <w:proofErr w:type="gramStart"/>
      <w:r w:rsidRPr="00DE56BC">
        <w:rPr>
          <w:rFonts w:eastAsia="Times New Roman"/>
          <w:b/>
          <w:bCs/>
          <w:color w:val="000000"/>
          <w:szCs w:val="26"/>
          <w:u w:val="single"/>
        </w:rPr>
        <w:t xml:space="preserve">Điều </w:t>
      </w:r>
      <w:r w:rsidR="00171899" w:rsidRPr="00DE56BC">
        <w:rPr>
          <w:rFonts w:eastAsia="Times New Roman"/>
          <w:b/>
          <w:bCs/>
          <w:color w:val="000000"/>
          <w:szCs w:val="26"/>
          <w:u w:val="single"/>
        </w:rPr>
        <w:t>11</w:t>
      </w:r>
      <w:r w:rsidRPr="00DE56BC">
        <w:rPr>
          <w:rFonts w:eastAsia="Times New Roman"/>
          <w:b/>
          <w:bCs/>
          <w:color w:val="000000"/>
          <w:szCs w:val="26"/>
          <w:u w:val="single"/>
        </w:rPr>
        <w:t>.</w:t>
      </w:r>
      <w:proofErr w:type="gramEnd"/>
      <w:r w:rsidRPr="00367A65">
        <w:rPr>
          <w:rFonts w:eastAsia="Times New Roman"/>
          <w:b/>
          <w:bCs/>
          <w:color w:val="000000"/>
          <w:szCs w:val="26"/>
        </w:rPr>
        <w:t xml:space="preserve"> Cung cấp và chịu trách nhiệm nội dung thông tin</w:t>
      </w:r>
      <w:r w:rsidR="0091059B">
        <w:rPr>
          <w:rFonts w:eastAsia="Times New Roman"/>
          <w:b/>
          <w:bCs/>
          <w:color w:val="000000"/>
          <w:szCs w:val="26"/>
        </w:rPr>
        <w:t>:</w:t>
      </w:r>
    </w:p>
    <w:p w:rsidR="00420409" w:rsidRPr="00367A65" w:rsidRDefault="00DE56BC" w:rsidP="00DE56BC">
      <w:pPr>
        <w:spacing w:before="60" w:after="0" w:line="240" w:lineRule="auto"/>
        <w:ind w:left="720"/>
        <w:jc w:val="both"/>
        <w:rPr>
          <w:rFonts w:eastAsia="Times New Roman"/>
          <w:szCs w:val="26"/>
        </w:rPr>
      </w:pPr>
      <w:r w:rsidRPr="00DE56BC">
        <w:rPr>
          <w:rFonts w:eastAsia="Times New Roman"/>
          <w:b/>
          <w:szCs w:val="26"/>
        </w:rPr>
        <w:t>11.1. Đối tượng cung cấp:</w:t>
      </w:r>
      <w:r w:rsidR="00420409" w:rsidRPr="00367A65">
        <w:rPr>
          <w:rFonts w:eastAsia="Times New Roman"/>
          <w:szCs w:val="26"/>
        </w:rPr>
        <w:t xml:space="preserve"> Các</w:t>
      </w:r>
      <w:r w:rsidR="00947123">
        <w:rPr>
          <w:rFonts w:eastAsia="Times New Roman"/>
          <w:szCs w:val="26"/>
        </w:rPr>
        <w:t xml:space="preserve"> </w:t>
      </w:r>
      <w:r w:rsidR="00A342D9">
        <w:rPr>
          <w:rFonts w:eastAsia="Times New Roman"/>
          <w:szCs w:val="26"/>
        </w:rPr>
        <w:t xml:space="preserve">nhà máy, </w:t>
      </w:r>
      <w:r w:rsidR="00947123">
        <w:rPr>
          <w:rFonts w:eastAsia="Times New Roman"/>
          <w:szCs w:val="26"/>
        </w:rPr>
        <w:t>xí nghiệp trực thuộc</w:t>
      </w:r>
      <w:r w:rsidR="00420409" w:rsidRPr="00367A65">
        <w:rPr>
          <w:rFonts w:eastAsia="Times New Roman"/>
          <w:szCs w:val="26"/>
        </w:rPr>
        <w:t xml:space="preserve">, đơn vị </w:t>
      </w:r>
      <w:r w:rsidR="00947123">
        <w:rPr>
          <w:rFonts w:eastAsia="Times New Roman"/>
          <w:szCs w:val="26"/>
        </w:rPr>
        <w:t xml:space="preserve">chức năng, đoàn thể trong </w:t>
      </w:r>
      <w:r w:rsidR="00A342D9">
        <w:rPr>
          <w:rFonts w:eastAsia="Times New Roman"/>
          <w:szCs w:val="26"/>
        </w:rPr>
        <w:t>Công ty</w:t>
      </w:r>
      <w:r w:rsidR="00420409" w:rsidRPr="00367A65">
        <w:rPr>
          <w:rFonts w:eastAsia="Times New Roman"/>
          <w:szCs w:val="26"/>
        </w:rPr>
        <w:t>, tùy theo chức năng quản lý của đơn vị mình có trách nhiệm cung cấp nội dung thông tin hàng ngày, tuần, tháng, quý, năm và chịu trách nhiệm về nội dung thông tin cung cấp.</w:t>
      </w:r>
    </w:p>
    <w:p w:rsidR="00420409" w:rsidRPr="00367A65" w:rsidRDefault="00DE56BC" w:rsidP="00DE56BC">
      <w:pPr>
        <w:spacing w:before="60" w:after="0" w:line="240" w:lineRule="auto"/>
        <w:ind w:left="720"/>
        <w:jc w:val="both"/>
        <w:rPr>
          <w:rFonts w:eastAsia="Times New Roman"/>
          <w:szCs w:val="26"/>
        </w:rPr>
      </w:pPr>
      <w:r w:rsidRPr="00DE56BC">
        <w:rPr>
          <w:rFonts w:eastAsia="Times New Roman"/>
          <w:b/>
          <w:szCs w:val="26"/>
        </w:rPr>
        <w:t>11.2.</w:t>
      </w:r>
      <w:r w:rsidR="00420409" w:rsidRPr="00DE56BC">
        <w:rPr>
          <w:rFonts w:eastAsia="Times New Roman"/>
          <w:b/>
          <w:szCs w:val="26"/>
        </w:rPr>
        <w:t xml:space="preserve"> Hình thức </w:t>
      </w:r>
      <w:r w:rsidRPr="00DE56BC">
        <w:rPr>
          <w:rFonts w:eastAsia="Times New Roman"/>
          <w:b/>
          <w:szCs w:val="26"/>
        </w:rPr>
        <w:t xml:space="preserve">và nội dung </w:t>
      </w:r>
      <w:r w:rsidR="00420409" w:rsidRPr="00DE56BC">
        <w:rPr>
          <w:rFonts w:eastAsia="Times New Roman"/>
          <w:b/>
          <w:szCs w:val="26"/>
        </w:rPr>
        <w:t>cung cấp thông tin:</w:t>
      </w:r>
      <w:r w:rsidR="00420409" w:rsidRPr="00367A65">
        <w:rPr>
          <w:rFonts w:eastAsia="Times New Roman"/>
          <w:szCs w:val="26"/>
        </w:rPr>
        <w:t xml:space="preserve"> bằng văn bản, đường truyền qua</w:t>
      </w:r>
      <w:r w:rsidR="007E133C" w:rsidRPr="00367A65">
        <w:rPr>
          <w:rFonts w:eastAsia="Times New Roman"/>
          <w:szCs w:val="26"/>
        </w:rPr>
        <w:t xml:space="preserve"> mạng hoặc các thiết bị lưu trữ</w:t>
      </w:r>
      <w:r>
        <w:rPr>
          <w:rFonts w:eastAsia="Times New Roman"/>
          <w:szCs w:val="26"/>
        </w:rPr>
        <w:t>, gửi về B</w:t>
      </w:r>
      <w:r w:rsidR="00420409" w:rsidRPr="00367A65">
        <w:rPr>
          <w:rFonts w:eastAsia="Times New Roman"/>
          <w:szCs w:val="26"/>
        </w:rPr>
        <w:t xml:space="preserve">BT &amp; QT Website (thông qua </w:t>
      </w:r>
      <w:proofErr w:type="gramStart"/>
      <w:r w:rsidR="00420409" w:rsidRPr="00647E95">
        <w:rPr>
          <w:rFonts w:eastAsia="Times New Roman"/>
          <w:szCs w:val="26"/>
          <w:highlight w:val="yellow"/>
        </w:rPr>
        <w:t>thư</w:t>
      </w:r>
      <w:proofErr w:type="gramEnd"/>
      <w:r w:rsidR="00420409" w:rsidRPr="00647E95">
        <w:rPr>
          <w:rFonts w:eastAsia="Times New Roman"/>
          <w:szCs w:val="26"/>
          <w:highlight w:val="yellow"/>
        </w:rPr>
        <w:t xml:space="preserve"> ký</w:t>
      </w:r>
      <w:r w:rsidR="00420409" w:rsidRPr="00367A65">
        <w:rPr>
          <w:rFonts w:eastAsia="Times New Roman"/>
          <w:szCs w:val="26"/>
        </w:rPr>
        <w:t>). Các đơn vị cung cấp thông tin cung cấp thêm hình ảnh hoặc yêu cầu chụp ảnh để minh họa thông tin.</w:t>
      </w:r>
    </w:p>
    <w:p w:rsidR="00DE56BC" w:rsidRPr="00DE56BC" w:rsidRDefault="00DE56BC" w:rsidP="00693E78">
      <w:pPr>
        <w:spacing w:before="60" w:after="0" w:line="240" w:lineRule="auto"/>
        <w:ind w:firstLine="720"/>
        <w:jc w:val="both"/>
        <w:rPr>
          <w:rFonts w:eastAsia="Times New Roman"/>
          <w:b/>
          <w:szCs w:val="26"/>
        </w:rPr>
      </w:pPr>
      <w:r w:rsidRPr="00DE56BC">
        <w:rPr>
          <w:rFonts w:eastAsia="Times New Roman"/>
          <w:b/>
          <w:szCs w:val="26"/>
        </w:rPr>
        <w:t>11.3. Thời gian cung cấp v</w:t>
      </w:r>
      <w:r>
        <w:rPr>
          <w:rFonts w:eastAsia="Times New Roman"/>
          <w:b/>
          <w:szCs w:val="26"/>
        </w:rPr>
        <w:t>à</w:t>
      </w:r>
      <w:r w:rsidRPr="00DE56BC">
        <w:rPr>
          <w:rFonts w:eastAsia="Times New Roman"/>
          <w:b/>
          <w:szCs w:val="26"/>
        </w:rPr>
        <w:t xml:space="preserve"> phản hồi thông tin:</w:t>
      </w:r>
    </w:p>
    <w:p w:rsidR="00420409" w:rsidRPr="00367A65" w:rsidRDefault="00420409" w:rsidP="00DE56BC">
      <w:pPr>
        <w:spacing w:before="60" w:after="0" w:line="240" w:lineRule="auto"/>
        <w:ind w:left="720"/>
        <w:jc w:val="both"/>
        <w:rPr>
          <w:rFonts w:eastAsia="Times New Roman"/>
          <w:szCs w:val="26"/>
        </w:rPr>
      </w:pPr>
      <w:r w:rsidRPr="00367A65">
        <w:rPr>
          <w:rFonts w:eastAsia="Times New Roman"/>
          <w:szCs w:val="26"/>
        </w:rPr>
        <w:t xml:space="preserve">- Nguyên tắc </w:t>
      </w:r>
      <w:proofErr w:type="gramStart"/>
      <w:r w:rsidRPr="00367A65">
        <w:rPr>
          <w:rFonts w:eastAsia="Times New Roman"/>
          <w:szCs w:val="26"/>
        </w:rPr>
        <w:t>chung</w:t>
      </w:r>
      <w:proofErr w:type="gramEnd"/>
      <w:r w:rsidRPr="00367A65">
        <w:rPr>
          <w:rFonts w:eastAsia="Times New Roman"/>
          <w:szCs w:val="26"/>
        </w:rPr>
        <w:t>: Thủ trưởng chịu trách nhiệm về nội dung thông tin của đơn vị mình cung cấp.</w:t>
      </w:r>
    </w:p>
    <w:p w:rsidR="00420409" w:rsidRPr="00367A65" w:rsidRDefault="00420409" w:rsidP="00DE56BC">
      <w:pPr>
        <w:spacing w:before="60" w:after="0" w:line="240" w:lineRule="auto"/>
        <w:ind w:left="720"/>
        <w:jc w:val="both"/>
        <w:rPr>
          <w:rFonts w:eastAsia="Times New Roman"/>
          <w:szCs w:val="26"/>
        </w:rPr>
      </w:pPr>
      <w:r w:rsidRPr="00367A65">
        <w:rPr>
          <w:rFonts w:eastAsia="Times New Roman"/>
          <w:szCs w:val="26"/>
        </w:rPr>
        <w:t xml:space="preserve">- Các thông tin </w:t>
      </w:r>
      <w:proofErr w:type="gramStart"/>
      <w:r w:rsidRPr="00367A65">
        <w:rPr>
          <w:rFonts w:eastAsia="Times New Roman"/>
          <w:szCs w:val="26"/>
        </w:rPr>
        <w:t>chung</w:t>
      </w:r>
      <w:proofErr w:type="gramEnd"/>
      <w:r w:rsidRPr="00367A65">
        <w:rPr>
          <w:rFonts w:eastAsia="Times New Roman"/>
          <w:szCs w:val="26"/>
        </w:rPr>
        <w:t xml:space="preserve"> về </w:t>
      </w:r>
      <w:r w:rsidR="00A342D9">
        <w:rPr>
          <w:rFonts w:eastAsia="Times New Roman"/>
          <w:szCs w:val="26"/>
        </w:rPr>
        <w:t>Công ty, nhà máy, xí nghiệp…</w:t>
      </w:r>
      <w:r w:rsidRPr="00367A65">
        <w:rPr>
          <w:rFonts w:eastAsia="Times New Roman"/>
          <w:szCs w:val="26"/>
        </w:rPr>
        <w:t xml:space="preserve"> </w:t>
      </w:r>
      <w:r w:rsidRPr="00647E95">
        <w:rPr>
          <w:rFonts w:eastAsia="Times New Roman"/>
          <w:szCs w:val="26"/>
          <w:highlight w:val="yellow"/>
        </w:rPr>
        <w:t>thư ký</w:t>
      </w:r>
      <w:r w:rsidRPr="00367A65">
        <w:rPr>
          <w:rFonts w:eastAsia="Times New Roman"/>
          <w:szCs w:val="26"/>
        </w:rPr>
        <w:t xml:space="preserve"> có trách nhiệm kiểm tra và trình Lãnh đạo </w:t>
      </w:r>
      <w:r w:rsidR="00B75C7F">
        <w:rPr>
          <w:rFonts w:eastAsia="Times New Roman"/>
          <w:szCs w:val="26"/>
        </w:rPr>
        <w:t>BBT</w:t>
      </w:r>
      <w:r w:rsidR="00FB0273">
        <w:rPr>
          <w:rFonts w:eastAsia="Times New Roman"/>
          <w:szCs w:val="26"/>
        </w:rPr>
        <w:t xml:space="preserve"> duyệt.</w:t>
      </w:r>
    </w:p>
    <w:p w:rsidR="00420409" w:rsidRPr="00367A65" w:rsidRDefault="00420409" w:rsidP="00DE56BC">
      <w:pPr>
        <w:spacing w:before="60" w:after="0" w:line="240" w:lineRule="auto"/>
        <w:ind w:left="720"/>
        <w:jc w:val="both"/>
        <w:rPr>
          <w:rFonts w:eastAsia="Times New Roman"/>
          <w:szCs w:val="26"/>
        </w:rPr>
      </w:pPr>
      <w:proofErr w:type="gramStart"/>
      <w:r w:rsidRPr="00367A65">
        <w:rPr>
          <w:rFonts w:eastAsia="Times New Roman"/>
          <w:szCs w:val="26"/>
        </w:rPr>
        <w:t xml:space="preserve">- Được phép lấy các số liệu, chỉ tiêu từ các báo cáo của </w:t>
      </w:r>
      <w:r w:rsidR="00A342D9">
        <w:rPr>
          <w:rFonts w:eastAsia="Times New Roman"/>
          <w:szCs w:val="26"/>
        </w:rPr>
        <w:t>C</w:t>
      </w:r>
      <w:r w:rsidR="00947123">
        <w:rPr>
          <w:rFonts w:eastAsia="Times New Roman"/>
          <w:szCs w:val="26"/>
        </w:rPr>
        <w:t>ông ty</w:t>
      </w:r>
      <w:r w:rsidRPr="00367A65">
        <w:rPr>
          <w:rFonts w:eastAsia="Times New Roman"/>
          <w:szCs w:val="26"/>
        </w:rPr>
        <w:t xml:space="preserve"> (có ký tên, đóng dấu) để cập nhật lên </w:t>
      </w:r>
      <w:r w:rsidR="00DE56BC" w:rsidRPr="00367A65">
        <w:rPr>
          <w:rFonts w:eastAsia="Times New Roman"/>
          <w:szCs w:val="26"/>
        </w:rPr>
        <w:t>Website</w:t>
      </w:r>
      <w:r w:rsidRPr="00367A65">
        <w:rPr>
          <w:rFonts w:eastAsia="Times New Roman"/>
          <w:szCs w:val="26"/>
        </w:rPr>
        <w:t>.</w:t>
      </w:r>
      <w:proofErr w:type="gramEnd"/>
    </w:p>
    <w:p w:rsidR="00420409" w:rsidRPr="00367A65" w:rsidRDefault="00420409" w:rsidP="00DE56BC">
      <w:pPr>
        <w:spacing w:before="60" w:after="0" w:line="240" w:lineRule="auto"/>
        <w:ind w:left="720"/>
        <w:jc w:val="both"/>
        <w:rPr>
          <w:rFonts w:eastAsia="Times New Roman"/>
          <w:szCs w:val="26"/>
        </w:rPr>
      </w:pPr>
      <w:r w:rsidRPr="00367A65">
        <w:rPr>
          <w:rFonts w:eastAsia="Times New Roman"/>
          <w:szCs w:val="26"/>
        </w:rPr>
        <w:t xml:space="preserve">- Các </w:t>
      </w:r>
      <w:proofErr w:type="gramStart"/>
      <w:r w:rsidRPr="00367A65">
        <w:rPr>
          <w:rFonts w:eastAsia="Times New Roman"/>
          <w:szCs w:val="26"/>
        </w:rPr>
        <w:t>đơn</w:t>
      </w:r>
      <w:proofErr w:type="gramEnd"/>
      <w:r w:rsidRPr="00367A65">
        <w:rPr>
          <w:rFonts w:eastAsia="Times New Roman"/>
          <w:szCs w:val="26"/>
        </w:rPr>
        <w:t xml:space="preserve"> vị được phân công cung cấp thông tin cần theo dõi thông tin hiện có trên Website để bổ sung, sửa đổi kịp thời.</w:t>
      </w:r>
    </w:p>
    <w:p w:rsidR="00420409" w:rsidRPr="00367A65" w:rsidRDefault="00420409" w:rsidP="00DE56BC">
      <w:pPr>
        <w:spacing w:before="60" w:after="0" w:line="240" w:lineRule="auto"/>
        <w:ind w:left="720"/>
        <w:jc w:val="both"/>
        <w:rPr>
          <w:rFonts w:eastAsia="Times New Roman"/>
          <w:szCs w:val="26"/>
        </w:rPr>
      </w:pPr>
      <w:r w:rsidRPr="00367A65">
        <w:rPr>
          <w:rFonts w:eastAsia="Times New Roman"/>
          <w:szCs w:val="26"/>
        </w:rPr>
        <w:t>- Yêu cầu đối với các hướng dẫn hành chính: Không đưa toàn văn bản mà trình bày, hướng dẫn các bước thực hiện một cách cụ thể, rõ ràng, dễ hiểu.</w:t>
      </w:r>
    </w:p>
    <w:p w:rsidR="00420409" w:rsidRDefault="00420409" w:rsidP="00693E78">
      <w:pPr>
        <w:spacing w:before="60" w:after="0" w:line="240" w:lineRule="auto"/>
        <w:ind w:firstLine="720"/>
        <w:jc w:val="both"/>
        <w:rPr>
          <w:rFonts w:eastAsia="Times New Roman"/>
          <w:szCs w:val="26"/>
        </w:rPr>
      </w:pPr>
      <w:r w:rsidRPr="00367A65">
        <w:rPr>
          <w:rFonts w:eastAsia="Times New Roman"/>
          <w:szCs w:val="26"/>
        </w:rPr>
        <w:t>- Các đơn vị có thể đề xuất thêm nội dung có liên quan đến chức năng quản lý của mình.</w:t>
      </w:r>
    </w:p>
    <w:p w:rsidR="00330A33" w:rsidRDefault="00330A33" w:rsidP="00693E78">
      <w:pPr>
        <w:spacing w:before="60" w:after="0" w:line="240" w:lineRule="auto"/>
        <w:ind w:firstLine="720"/>
        <w:jc w:val="both"/>
        <w:rPr>
          <w:rFonts w:eastAsia="Times New Roman"/>
          <w:szCs w:val="26"/>
        </w:rPr>
      </w:pPr>
    </w:p>
    <w:p w:rsidR="00330A33" w:rsidRPr="00367A65" w:rsidRDefault="00330A33" w:rsidP="00693E78">
      <w:pPr>
        <w:spacing w:before="60" w:after="0" w:line="240" w:lineRule="auto"/>
        <w:ind w:firstLine="720"/>
        <w:jc w:val="both"/>
        <w:rPr>
          <w:rFonts w:eastAsia="Times New Roman"/>
          <w:szCs w:val="26"/>
        </w:rPr>
      </w:pPr>
    </w:p>
    <w:p w:rsidR="007961C0" w:rsidRDefault="009E64A5" w:rsidP="00693E78">
      <w:pPr>
        <w:spacing w:before="60" w:after="0" w:line="240" w:lineRule="auto"/>
        <w:rPr>
          <w:rFonts w:eastAsia="Times New Roman"/>
          <w:b/>
          <w:bCs/>
          <w:color w:val="000000"/>
          <w:szCs w:val="26"/>
        </w:rPr>
      </w:pPr>
      <w:proofErr w:type="gramStart"/>
      <w:r w:rsidRPr="00DE56BC">
        <w:rPr>
          <w:rFonts w:eastAsia="Times New Roman"/>
          <w:b/>
          <w:bCs/>
          <w:color w:val="000000"/>
          <w:szCs w:val="26"/>
          <w:u w:val="single"/>
        </w:rPr>
        <w:lastRenderedPageBreak/>
        <w:t xml:space="preserve">Điều </w:t>
      </w:r>
      <w:r w:rsidR="00DE56BC" w:rsidRPr="00DE56BC">
        <w:rPr>
          <w:rFonts w:eastAsia="Times New Roman"/>
          <w:b/>
          <w:bCs/>
          <w:color w:val="000000"/>
          <w:szCs w:val="26"/>
          <w:u w:val="single"/>
        </w:rPr>
        <w:t>12</w:t>
      </w:r>
      <w:r w:rsidRPr="00DE56BC">
        <w:rPr>
          <w:rFonts w:eastAsia="Times New Roman"/>
          <w:b/>
          <w:bCs/>
          <w:color w:val="000000"/>
          <w:szCs w:val="26"/>
          <w:u w:val="single"/>
        </w:rPr>
        <w:t>.</w:t>
      </w:r>
      <w:proofErr w:type="gramEnd"/>
      <w:r w:rsidRPr="00367A65">
        <w:rPr>
          <w:rFonts w:eastAsia="Times New Roman"/>
          <w:b/>
          <w:bCs/>
          <w:color w:val="000000"/>
          <w:szCs w:val="26"/>
        </w:rPr>
        <w:t xml:space="preserve"> Phạm </w:t>
      </w:r>
      <w:proofErr w:type="gramStart"/>
      <w:r w:rsidRPr="00367A65">
        <w:rPr>
          <w:rFonts w:eastAsia="Times New Roman"/>
          <w:b/>
          <w:bCs/>
          <w:color w:val="000000"/>
          <w:szCs w:val="26"/>
        </w:rPr>
        <w:t>vi</w:t>
      </w:r>
      <w:proofErr w:type="gramEnd"/>
      <w:r w:rsidRPr="00367A65">
        <w:rPr>
          <w:rFonts w:eastAsia="Times New Roman"/>
          <w:b/>
          <w:bCs/>
          <w:color w:val="000000"/>
          <w:szCs w:val="26"/>
        </w:rPr>
        <w:t>, n</w:t>
      </w:r>
      <w:r w:rsidR="00833717" w:rsidRPr="00367A65">
        <w:rPr>
          <w:rFonts w:eastAsia="Times New Roman"/>
          <w:b/>
          <w:bCs/>
          <w:color w:val="000000"/>
          <w:szCs w:val="26"/>
        </w:rPr>
        <w:t>ội dung thông tin</w:t>
      </w:r>
      <w:r w:rsidR="001F24C8" w:rsidRPr="00367A65">
        <w:rPr>
          <w:rFonts w:eastAsia="Times New Roman"/>
          <w:b/>
          <w:bCs/>
          <w:color w:val="000000"/>
          <w:szCs w:val="26"/>
        </w:rPr>
        <w:t xml:space="preserve"> </w:t>
      </w:r>
      <w:r w:rsidR="00951B6E" w:rsidRPr="00367A65">
        <w:rPr>
          <w:rFonts w:eastAsia="Times New Roman"/>
          <w:b/>
          <w:bCs/>
          <w:color w:val="000000"/>
          <w:szCs w:val="26"/>
        </w:rPr>
        <w:t>quy định cho các đơn vị</w:t>
      </w:r>
      <w:r w:rsidR="0091059B">
        <w:rPr>
          <w:rFonts w:eastAsia="Times New Roman"/>
          <w:b/>
          <w:bCs/>
          <w:color w:val="000000"/>
          <w:szCs w:val="26"/>
        </w:rPr>
        <w:t>:</w:t>
      </w:r>
    </w:p>
    <w:p w:rsidR="00F44B75" w:rsidRPr="00367A65" w:rsidRDefault="00F44B75" w:rsidP="00693E78">
      <w:pPr>
        <w:spacing w:before="60" w:after="0" w:line="240" w:lineRule="auto"/>
        <w:rPr>
          <w:rFonts w:eastAsia="Times New Roman"/>
          <w:b/>
          <w:bCs/>
          <w:color w:val="000000"/>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785"/>
        <w:gridCol w:w="6995"/>
      </w:tblGrid>
      <w:tr w:rsidR="009E64A5" w:rsidRPr="00367A65" w:rsidTr="000C2976">
        <w:trPr>
          <w:trHeight w:val="377"/>
          <w:jc w:val="center"/>
        </w:trPr>
        <w:tc>
          <w:tcPr>
            <w:tcW w:w="333" w:type="pct"/>
            <w:tcBorders>
              <w:bottom w:val="single" w:sz="4" w:space="0" w:color="auto"/>
            </w:tcBorders>
            <w:vAlign w:val="center"/>
          </w:tcPr>
          <w:p w:rsidR="009E64A5" w:rsidRPr="00A70823" w:rsidRDefault="009E64A5" w:rsidP="000F667A">
            <w:pPr>
              <w:spacing w:before="60" w:after="0" w:line="240" w:lineRule="auto"/>
              <w:ind w:left="-113" w:right="-113"/>
              <w:jc w:val="center"/>
              <w:rPr>
                <w:b/>
                <w:szCs w:val="26"/>
              </w:rPr>
            </w:pPr>
            <w:r w:rsidRPr="00A70823">
              <w:rPr>
                <w:b/>
                <w:szCs w:val="26"/>
              </w:rPr>
              <w:t>TT</w:t>
            </w:r>
          </w:p>
        </w:tc>
        <w:tc>
          <w:tcPr>
            <w:tcW w:w="1329" w:type="pct"/>
            <w:tcBorders>
              <w:bottom w:val="single" w:sz="4" w:space="0" w:color="auto"/>
            </w:tcBorders>
            <w:vAlign w:val="center"/>
          </w:tcPr>
          <w:p w:rsidR="009E64A5" w:rsidRPr="00A70823" w:rsidRDefault="007E133C" w:rsidP="000F667A">
            <w:pPr>
              <w:spacing w:before="60" w:after="0" w:line="240" w:lineRule="auto"/>
              <w:ind w:left="-108" w:right="-108"/>
              <w:jc w:val="center"/>
              <w:rPr>
                <w:b/>
                <w:szCs w:val="26"/>
              </w:rPr>
            </w:pPr>
            <w:r w:rsidRPr="00A70823">
              <w:rPr>
                <w:b/>
                <w:szCs w:val="26"/>
              </w:rPr>
              <w:t>Lĩnh vực</w:t>
            </w:r>
          </w:p>
        </w:tc>
        <w:tc>
          <w:tcPr>
            <w:tcW w:w="3338" w:type="pct"/>
            <w:tcBorders>
              <w:bottom w:val="single" w:sz="4" w:space="0" w:color="auto"/>
            </w:tcBorders>
            <w:vAlign w:val="center"/>
          </w:tcPr>
          <w:p w:rsidR="009E64A5" w:rsidRPr="00A70823" w:rsidRDefault="009E64A5" w:rsidP="000F667A">
            <w:pPr>
              <w:spacing w:before="60" w:after="0" w:line="240" w:lineRule="auto"/>
              <w:ind w:left="-57" w:right="-57"/>
              <w:jc w:val="center"/>
              <w:rPr>
                <w:b/>
                <w:szCs w:val="26"/>
              </w:rPr>
            </w:pPr>
            <w:r w:rsidRPr="00A70823">
              <w:rPr>
                <w:b/>
                <w:szCs w:val="26"/>
              </w:rPr>
              <w:t>Nội dung tin cần cung cấp</w:t>
            </w:r>
          </w:p>
        </w:tc>
      </w:tr>
      <w:tr w:rsidR="00F44B75" w:rsidRPr="00367A65" w:rsidTr="000C2976">
        <w:trPr>
          <w:trHeight w:val="365"/>
          <w:jc w:val="center"/>
        </w:trPr>
        <w:tc>
          <w:tcPr>
            <w:tcW w:w="333" w:type="pct"/>
            <w:tcBorders>
              <w:bottom w:val="dotted" w:sz="4" w:space="0" w:color="auto"/>
            </w:tcBorders>
            <w:vAlign w:val="center"/>
          </w:tcPr>
          <w:p w:rsidR="00F44B75" w:rsidRPr="00A70823" w:rsidRDefault="00F44B75" w:rsidP="00A342D9">
            <w:pPr>
              <w:spacing w:before="60" w:after="0" w:line="240" w:lineRule="auto"/>
              <w:ind w:right="-57"/>
              <w:jc w:val="center"/>
              <w:rPr>
                <w:szCs w:val="26"/>
              </w:rPr>
            </w:pPr>
            <w:r>
              <w:rPr>
                <w:szCs w:val="26"/>
              </w:rPr>
              <w:t>1</w:t>
            </w:r>
          </w:p>
        </w:tc>
        <w:tc>
          <w:tcPr>
            <w:tcW w:w="1329" w:type="pct"/>
            <w:tcBorders>
              <w:bottom w:val="dotted" w:sz="4" w:space="0" w:color="auto"/>
            </w:tcBorders>
            <w:vAlign w:val="center"/>
          </w:tcPr>
          <w:p w:rsidR="00F44B75" w:rsidRPr="00A70823" w:rsidRDefault="00F44B75" w:rsidP="00F44B75">
            <w:pPr>
              <w:spacing w:before="60" w:after="0" w:line="240" w:lineRule="auto"/>
              <w:ind w:left="-57" w:right="-57"/>
              <w:rPr>
                <w:szCs w:val="26"/>
              </w:rPr>
            </w:pPr>
            <w:r>
              <w:rPr>
                <w:szCs w:val="26"/>
              </w:rPr>
              <w:t>Văn phòng Công ty</w:t>
            </w:r>
          </w:p>
        </w:tc>
        <w:tc>
          <w:tcPr>
            <w:tcW w:w="3338" w:type="pct"/>
            <w:tcBorders>
              <w:bottom w:val="dotted" w:sz="4" w:space="0" w:color="auto"/>
            </w:tcBorders>
            <w:vAlign w:val="center"/>
          </w:tcPr>
          <w:p w:rsidR="00F44B75" w:rsidRPr="00A70823" w:rsidRDefault="00F44B75" w:rsidP="000F667A">
            <w:pPr>
              <w:spacing w:before="60" w:after="0" w:line="240" w:lineRule="auto"/>
              <w:ind w:left="-57" w:right="-57"/>
              <w:jc w:val="both"/>
              <w:rPr>
                <w:szCs w:val="26"/>
              </w:rPr>
            </w:pPr>
          </w:p>
        </w:tc>
      </w:tr>
      <w:tr w:rsidR="00A342D9" w:rsidRPr="00367A65" w:rsidTr="000C2976">
        <w:trPr>
          <w:jc w:val="center"/>
        </w:trPr>
        <w:tc>
          <w:tcPr>
            <w:tcW w:w="333" w:type="pct"/>
            <w:tcBorders>
              <w:top w:val="dotted" w:sz="4" w:space="0" w:color="auto"/>
              <w:bottom w:val="dotted" w:sz="4" w:space="0" w:color="auto"/>
            </w:tcBorders>
            <w:vAlign w:val="center"/>
          </w:tcPr>
          <w:p w:rsidR="00A342D9" w:rsidRPr="00A70823" w:rsidRDefault="00A342D9" w:rsidP="00A342D9">
            <w:pPr>
              <w:spacing w:before="60" w:after="0" w:line="240" w:lineRule="auto"/>
              <w:ind w:right="-57"/>
              <w:jc w:val="center"/>
              <w:rPr>
                <w:szCs w:val="26"/>
              </w:rPr>
            </w:pPr>
            <w:r>
              <w:rPr>
                <w:szCs w:val="26"/>
              </w:rPr>
              <w:t>2</w:t>
            </w:r>
          </w:p>
        </w:tc>
        <w:tc>
          <w:tcPr>
            <w:tcW w:w="1329" w:type="pct"/>
            <w:tcBorders>
              <w:top w:val="dotted" w:sz="4" w:space="0" w:color="auto"/>
              <w:bottom w:val="dotted" w:sz="4" w:space="0" w:color="auto"/>
            </w:tcBorders>
            <w:vAlign w:val="center"/>
          </w:tcPr>
          <w:p w:rsidR="00A342D9" w:rsidRPr="00A70823" w:rsidRDefault="00A342D9" w:rsidP="00F44B75">
            <w:pPr>
              <w:spacing w:before="60" w:after="0" w:line="240" w:lineRule="auto"/>
              <w:ind w:left="-57" w:right="-57"/>
              <w:rPr>
                <w:szCs w:val="26"/>
              </w:rPr>
            </w:pPr>
            <w:r w:rsidRPr="00A70823">
              <w:rPr>
                <w:szCs w:val="26"/>
              </w:rPr>
              <w:t>Công tác Đảng</w:t>
            </w:r>
          </w:p>
        </w:tc>
        <w:tc>
          <w:tcPr>
            <w:tcW w:w="3338"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both"/>
              <w:rPr>
                <w:szCs w:val="26"/>
              </w:rPr>
            </w:pPr>
          </w:p>
        </w:tc>
      </w:tr>
      <w:tr w:rsidR="00A342D9" w:rsidRPr="00367A65" w:rsidTr="000C2976">
        <w:trPr>
          <w:trHeight w:val="253"/>
          <w:jc w:val="center"/>
        </w:trPr>
        <w:tc>
          <w:tcPr>
            <w:tcW w:w="333" w:type="pct"/>
            <w:tcBorders>
              <w:top w:val="dotted" w:sz="4" w:space="0" w:color="auto"/>
              <w:bottom w:val="dotted" w:sz="4" w:space="0" w:color="auto"/>
            </w:tcBorders>
            <w:vAlign w:val="center"/>
          </w:tcPr>
          <w:p w:rsidR="00A342D9" w:rsidRPr="00A70823" w:rsidRDefault="00A342D9" w:rsidP="00A342D9">
            <w:pPr>
              <w:spacing w:before="60" w:after="0" w:line="240" w:lineRule="auto"/>
              <w:ind w:right="-57"/>
              <w:jc w:val="center"/>
              <w:rPr>
                <w:szCs w:val="26"/>
              </w:rPr>
            </w:pPr>
            <w:r>
              <w:rPr>
                <w:szCs w:val="26"/>
              </w:rPr>
              <w:t>3</w:t>
            </w:r>
          </w:p>
        </w:tc>
        <w:tc>
          <w:tcPr>
            <w:tcW w:w="1329" w:type="pct"/>
            <w:tcBorders>
              <w:top w:val="dotted" w:sz="4" w:space="0" w:color="auto"/>
              <w:bottom w:val="dotted" w:sz="4" w:space="0" w:color="auto"/>
            </w:tcBorders>
            <w:vAlign w:val="center"/>
          </w:tcPr>
          <w:p w:rsidR="00A342D9" w:rsidRPr="00A70823" w:rsidRDefault="003B2DD1" w:rsidP="000C2976">
            <w:pPr>
              <w:spacing w:before="60" w:after="0" w:line="240" w:lineRule="auto"/>
              <w:ind w:left="-57" w:right="-57"/>
              <w:rPr>
                <w:szCs w:val="26"/>
              </w:rPr>
            </w:pPr>
            <w:r w:rsidRPr="00A70823">
              <w:rPr>
                <w:szCs w:val="26"/>
              </w:rPr>
              <w:t>Công tác</w:t>
            </w:r>
            <w:r w:rsidR="000C2976">
              <w:rPr>
                <w:szCs w:val="26"/>
              </w:rPr>
              <w:t xml:space="preserve"> Đoàn</w:t>
            </w:r>
          </w:p>
        </w:tc>
        <w:tc>
          <w:tcPr>
            <w:tcW w:w="3338"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both"/>
              <w:rPr>
                <w:szCs w:val="26"/>
              </w:rPr>
            </w:pPr>
          </w:p>
        </w:tc>
      </w:tr>
      <w:tr w:rsidR="00A342D9" w:rsidRPr="00367A65" w:rsidTr="000C2976">
        <w:trPr>
          <w:trHeight w:val="301"/>
          <w:jc w:val="center"/>
        </w:trPr>
        <w:tc>
          <w:tcPr>
            <w:tcW w:w="333" w:type="pct"/>
            <w:tcBorders>
              <w:top w:val="dotted" w:sz="4" w:space="0" w:color="auto"/>
              <w:bottom w:val="dotted" w:sz="4" w:space="0" w:color="auto"/>
            </w:tcBorders>
            <w:vAlign w:val="center"/>
          </w:tcPr>
          <w:p w:rsidR="00A342D9" w:rsidRPr="00A70823" w:rsidRDefault="00A342D9" w:rsidP="00A342D9">
            <w:pPr>
              <w:spacing w:before="60" w:after="0" w:line="240" w:lineRule="auto"/>
              <w:ind w:right="-57"/>
              <w:jc w:val="center"/>
              <w:rPr>
                <w:szCs w:val="26"/>
              </w:rPr>
            </w:pPr>
            <w:r>
              <w:rPr>
                <w:szCs w:val="26"/>
              </w:rPr>
              <w:t>4</w:t>
            </w:r>
          </w:p>
        </w:tc>
        <w:tc>
          <w:tcPr>
            <w:tcW w:w="1329" w:type="pct"/>
            <w:tcBorders>
              <w:top w:val="dotted" w:sz="4" w:space="0" w:color="auto"/>
              <w:bottom w:val="dotted" w:sz="4" w:space="0" w:color="auto"/>
            </w:tcBorders>
            <w:vAlign w:val="center"/>
          </w:tcPr>
          <w:p w:rsidR="00A342D9" w:rsidRPr="00A70823" w:rsidRDefault="00F44B75" w:rsidP="00F44B75">
            <w:pPr>
              <w:spacing w:before="60" w:after="0" w:line="240" w:lineRule="auto"/>
              <w:ind w:left="-57" w:right="-57"/>
              <w:rPr>
                <w:szCs w:val="26"/>
              </w:rPr>
            </w:pPr>
            <w:r>
              <w:rPr>
                <w:szCs w:val="26"/>
              </w:rPr>
              <w:t>Công đoàn</w:t>
            </w:r>
          </w:p>
        </w:tc>
        <w:tc>
          <w:tcPr>
            <w:tcW w:w="3338"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both"/>
              <w:rPr>
                <w:szCs w:val="26"/>
              </w:rPr>
            </w:pPr>
          </w:p>
        </w:tc>
      </w:tr>
      <w:tr w:rsidR="00A342D9" w:rsidRPr="00367A65" w:rsidTr="000C2976">
        <w:trPr>
          <w:jc w:val="center"/>
        </w:trPr>
        <w:tc>
          <w:tcPr>
            <w:tcW w:w="333"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center"/>
              <w:rPr>
                <w:szCs w:val="26"/>
              </w:rPr>
            </w:pPr>
            <w:r w:rsidRPr="00A70823">
              <w:rPr>
                <w:szCs w:val="26"/>
              </w:rPr>
              <w:t>5</w:t>
            </w:r>
          </w:p>
        </w:tc>
        <w:tc>
          <w:tcPr>
            <w:tcW w:w="1329" w:type="pct"/>
            <w:tcBorders>
              <w:top w:val="dotted" w:sz="4" w:space="0" w:color="auto"/>
              <w:bottom w:val="dotted" w:sz="4" w:space="0" w:color="auto"/>
            </w:tcBorders>
            <w:vAlign w:val="center"/>
          </w:tcPr>
          <w:p w:rsidR="00A342D9" w:rsidRPr="00A70823" w:rsidRDefault="00A342D9" w:rsidP="00F44B75">
            <w:pPr>
              <w:spacing w:before="60" w:after="0" w:line="240" w:lineRule="auto"/>
              <w:ind w:left="-57" w:right="-57"/>
              <w:rPr>
                <w:szCs w:val="26"/>
              </w:rPr>
            </w:pPr>
            <w:r>
              <w:rPr>
                <w:szCs w:val="26"/>
              </w:rPr>
              <w:t>Hội CCB</w:t>
            </w:r>
          </w:p>
        </w:tc>
        <w:tc>
          <w:tcPr>
            <w:tcW w:w="3338"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both"/>
              <w:rPr>
                <w:szCs w:val="26"/>
              </w:rPr>
            </w:pPr>
          </w:p>
        </w:tc>
      </w:tr>
      <w:tr w:rsidR="00A342D9" w:rsidRPr="00367A65" w:rsidTr="000C2976">
        <w:trPr>
          <w:trHeight w:val="283"/>
          <w:jc w:val="center"/>
        </w:trPr>
        <w:tc>
          <w:tcPr>
            <w:tcW w:w="333"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center"/>
              <w:rPr>
                <w:szCs w:val="26"/>
              </w:rPr>
            </w:pPr>
            <w:r w:rsidRPr="00A70823">
              <w:rPr>
                <w:szCs w:val="26"/>
              </w:rPr>
              <w:t>6</w:t>
            </w:r>
          </w:p>
        </w:tc>
        <w:tc>
          <w:tcPr>
            <w:tcW w:w="1329" w:type="pct"/>
            <w:tcBorders>
              <w:top w:val="dotted" w:sz="4" w:space="0" w:color="auto"/>
              <w:bottom w:val="dotted" w:sz="4" w:space="0" w:color="auto"/>
            </w:tcBorders>
            <w:vAlign w:val="center"/>
          </w:tcPr>
          <w:p w:rsidR="00A342D9" w:rsidRPr="00A70823" w:rsidRDefault="00F44B75" w:rsidP="00F44B75">
            <w:pPr>
              <w:spacing w:before="60" w:after="0" w:line="240" w:lineRule="auto"/>
              <w:ind w:left="-57" w:right="-57"/>
              <w:rPr>
                <w:szCs w:val="26"/>
              </w:rPr>
            </w:pPr>
            <w:r w:rsidRPr="00A70823">
              <w:rPr>
                <w:szCs w:val="26"/>
              </w:rPr>
              <w:t>Quản trị - Phục vụ</w:t>
            </w:r>
          </w:p>
        </w:tc>
        <w:tc>
          <w:tcPr>
            <w:tcW w:w="3338"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both"/>
              <w:rPr>
                <w:szCs w:val="26"/>
              </w:rPr>
            </w:pPr>
          </w:p>
        </w:tc>
      </w:tr>
      <w:tr w:rsidR="00F44B75" w:rsidRPr="00367A65" w:rsidTr="000C2976">
        <w:trPr>
          <w:trHeight w:val="320"/>
          <w:jc w:val="center"/>
        </w:trPr>
        <w:tc>
          <w:tcPr>
            <w:tcW w:w="333" w:type="pct"/>
            <w:tcBorders>
              <w:top w:val="dotted" w:sz="4" w:space="0" w:color="auto"/>
              <w:bottom w:val="dotted" w:sz="4" w:space="0" w:color="auto"/>
            </w:tcBorders>
            <w:vAlign w:val="center"/>
          </w:tcPr>
          <w:p w:rsidR="00F44B75" w:rsidRPr="00A70823" w:rsidRDefault="00F44B75" w:rsidP="00A342D9">
            <w:pPr>
              <w:spacing w:before="60" w:after="0" w:line="240" w:lineRule="auto"/>
              <w:ind w:left="-57" w:right="-57"/>
              <w:jc w:val="center"/>
              <w:rPr>
                <w:szCs w:val="26"/>
              </w:rPr>
            </w:pPr>
            <w:r w:rsidRPr="00A70823">
              <w:rPr>
                <w:szCs w:val="26"/>
              </w:rPr>
              <w:t>7</w:t>
            </w:r>
          </w:p>
        </w:tc>
        <w:tc>
          <w:tcPr>
            <w:tcW w:w="1329" w:type="pct"/>
            <w:tcBorders>
              <w:top w:val="dotted" w:sz="4" w:space="0" w:color="auto"/>
              <w:bottom w:val="dotted" w:sz="4" w:space="0" w:color="auto"/>
              <w:right w:val="single" w:sz="4" w:space="0" w:color="auto"/>
            </w:tcBorders>
            <w:vAlign w:val="center"/>
          </w:tcPr>
          <w:p w:rsidR="00F44B75" w:rsidRPr="00A70823" w:rsidRDefault="00F44B75" w:rsidP="00F44B75">
            <w:pPr>
              <w:spacing w:before="60" w:after="0" w:line="240" w:lineRule="auto"/>
              <w:ind w:left="-57" w:right="-57"/>
              <w:rPr>
                <w:szCs w:val="26"/>
              </w:rPr>
            </w:pPr>
            <w:r>
              <w:rPr>
                <w:szCs w:val="26"/>
              </w:rPr>
              <w:t>Các nhà máy, xí nghiệp</w:t>
            </w:r>
          </w:p>
        </w:tc>
        <w:tc>
          <w:tcPr>
            <w:tcW w:w="3338" w:type="pct"/>
            <w:tcBorders>
              <w:top w:val="dotted" w:sz="4" w:space="0" w:color="auto"/>
              <w:left w:val="single" w:sz="4" w:space="0" w:color="auto"/>
              <w:bottom w:val="dotted" w:sz="4" w:space="0" w:color="auto"/>
              <w:right w:val="single" w:sz="4" w:space="0" w:color="auto"/>
            </w:tcBorders>
            <w:vAlign w:val="center"/>
          </w:tcPr>
          <w:p w:rsidR="00F44B75" w:rsidRPr="00A70823" w:rsidRDefault="00F44B75" w:rsidP="00A342D9">
            <w:pPr>
              <w:spacing w:before="60" w:after="0" w:line="240" w:lineRule="auto"/>
              <w:ind w:left="-57" w:right="-57"/>
              <w:jc w:val="both"/>
              <w:rPr>
                <w:szCs w:val="26"/>
              </w:rPr>
            </w:pPr>
          </w:p>
        </w:tc>
      </w:tr>
      <w:tr w:rsidR="00A342D9" w:rsidRPr="00367A65" w:rsidTr="000C2976">
        <w:trPr>
          <w:jc w:val="center"/>
        </w:trPr>
        <w:tc>
          <w:tcPr>
            <w:tcW w:w="333"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center"/>
              <w:rPr>
                <w:szCs w:val="26"/>
              </w:rPr>
            </w:pPr>
            <w:r w:rsidRPr="00A70823">
              <w:rPr>
                <w:szCs w:val="26"/>
              </w:rPr>
              <w:t>8</w:t>
            </w:r>
          </w:p>
        </w:tc>
        <w:tc>
          <w:tcPr>
            <w:tcW w:w="1329" w:type="pct"/>
            <w:tcBorders>
              <w:top w:val="dotted" w:sz="4" w:space="0" w:color="auto"/>
              <w:bottom w:val="dotted" w:sz="4" w:space="0" w:color="auto"/>
            </w:tcBorders>
            <w:vAlign w:val="center"/>
          </w:tcPr>
          <w:p w:rsidR="00A342D9" w:rsidRPr="00A70823" w:rsidRDefault="00A342D9" w:rsidP="00F44B75">
            <w:pPr>
              <w:spacing w:before="60" w:after="0" w:line="240" w:lineRule="auto"/>
              <w:ind w:left="-57" w:right="-57"/>
              <w:rPr>
                <w:szCs w:val="26"/>
              </w:rPr>
            </w:pPr>
          </w:p>
        </w:tc>
        <w:tc>
          <w:tcPr>
            <w:tcW w:w="3338" w:type="pct"/>
            <w:tcBorders>
              <w:top w:val="dotted" w:sz="4" w:space="0" w:color="auto"/>
              <w:bottom w:val="dotted" w:sz="4" w:space="0" w:color="auto"/>
            </w:tcBorders>
            <w:vAlign w:val="center"/>
          </w:tcPr>
          <w:p w:rsidR="00A342D9" w:rsidRPr="00A70823" w:rsidRDefault="00A342D9" w:rsidP="00A342D9">
            <w:pPr>
              <w:spacing w:before="60" w:after="0" w:line="240" w:lineRule="auto"/>
              <w:ind w:left="-57" w:right="-57"/>
              <w:jc w:val="both"/>
              <w:rPr>
                <w:szCs w:val="26"/>
              </w:rPr>
            </w:pPr>
          </w:p>
        </w:tc>
      </w:tr>
    </w:tbl>
    <w:p w:rsidR="00F44B75" w:rsidRDefault="00F44B75" w:rsidP="00693E78">
      <w:pPr>
        <w:spacing w:before="60" w:after="0" w:line="240" w:lineRule="auto"/>
        <w:rPr>
          <w:rFonts w:eastAsia="Times New Roman"/>
          <w:b/>
          <w:bCs/>
          <w:color w:val="000000"/>
          <w:szCs w:val="26"/>
        </w:rPr>
      </w:pPr>
    </w:p>
    <w:p w:rsidR="00EA7E0B" w:rsidRPr="00367A65" w:rsidRDefault="007E133C" w:rsidP="00693E78">
      <w:pPr>
        <w:spacing w:before="60" w:after="0" w:line="240" w:lineRule="auto"/>
        <w:rPr>
          <w:rFonts w:eastAsia="Times New Roman"/>
          <w:color w:val="000000"/>
          <w:szCs w:val="26"/>
        </w:rPr>
      </w:pPr>
      <w:proofErr w:type="gramStart"/>
      <w:r w:rsidRPr="00DE56BC">
        <w:rPr>
          <w:rFonts w:eastAsia="Times New Roman"/>
          <w:b/>
          <w:bCs/>
          <w:color w:val="000000"/>
          <w:szCs w:val="26"/>
          <w:u w:val="single"/>
        </w:rPr>
        <w:t xml:space="preserve">Điều </w:t>
      </w:r>
      <w:r w:rsidR="00DE56BC" w:rsidRPr="00DE56BC">
        <w:rPr>
          <w:rFonts w:eastAsia="Times New Roman"/>
          <w:b/>
          <w:bCs/>
          <w:color w:val="000000"/>
          <w:szCs w:val="26"/>
          <w:u w:val="single"/>
        </w:rPr>
        <w:t>13</w:t>
      </w:r>
      <w:r w:rsidRPr="00DE56BC">
        <w:rPr>
          <w:rFonts w:eastAsia="Times New Roman"/>
          <w:b/>
          <w:bCs/>
          <w:color w:val="000000"/>
          <w:szCs w:val="26"/>
          <w:u w:val="single"/>
        </w:rPr>
        <w:t>.</w:t>
      </w:r>
      <w:proofErr w:type="gramEnd"/>
      <w:r w:rsidRPr="00367A65">
        <w:rPr>
          <w:rFonts w:eastAsia="Times New Roman"/>
          <w:b/>
          <w:bCs/>
          <w:color w:val="000000"/>
          <w:szCs w:val="26"/>
        </w:rPr>
        <w:t xml:space="preserve"> </w:t>
      </w:r>
      <w:r w:rsidR="001F24C8" w:rsidRPr="00367A65">
        <w:rPr>
          <w:rFonts w:eastAsia="Times New Roman"/>
          <w:b/>
          <w:bCs/>
          <w:color w:val="000000"/>
          <w:szCs w:val="26"/>
        </w:rPr>
        <w:t xml:space="preserve">Hình thức, quy trình </w:t>
      </w:r>
      <w:r w:rsidR="00EA7E0B" w:rsidRPr="00367A65">
        <w:rPr>
          <w:rFonts w:eastAsia="Times New Roman"/>
          <w:b/>
          <w:bCs/>
          <w:color w:val="000000"/>
          <w:szCs w:val="26"/>
        </w:rPr>
        <w:t>cung cấp, cập</w:t>
      </w:r>
      <w:r w:rsidR="001F24C8" w:rsidRPr="00367A65">
        <w:rPr>
          <w:rFonts w:eastAsia="Times New Roman"/>
          <w:b/>
          <w:bCs/>
          <w:color w:val="000000"/>
          <w:szCs w:val="26"/>
        </w:rPr>
        <w:t xml:space="preserve"> nhật thông tin</w:t>
      </w:r>
      <w:r w:rsidR="00EA7E0B" w:rsidRPr="00367A65">
        <w:rPr>
          <w:rFonts w:eastAsia="Times New Roman"/>
          <w:b/>
          <w:bCs/>
          <w:color w:val="000000"/>
          <w:szCs w:val="26"/>
        </w:rPr>
        <w:t xml:space="preserve"> dữ liệu</w:t>
      </w:r>
      <w:r w:rsidR="0091059B">
        <w:rPr>
          <w:rFonts w:eastAsia="Times New Roman"/>
          <w:b/>
          <w:bCs/>
          <w:color w:val="000000"/>
          <w:szCs w:val="26"/>
        </w:rPr>
        <w:t>:</w:t>
      </w:r>
    </w:p>
    <w:p w:rsidR="003F4E07" w:rsidRPr="00367A65" w:rsidRDefault="007961C0" w:rsidP="0046097E">
      <w:pPr>
        <w:spacing w:before="60" w:after="0" w:line="240" w:lineRule="auto"/>
        <w:ind w:left="720"/>
        <w:jc w:val="both"/>
        <w:rPr>
          <w:rFonts w:eastAsia="Times New Roman"/>
          <w:color w:val="000000"/>
          <w:szCs w:val="26"/>
        </w:rPr>
      </w:pPr>
      <w:r>
        <w:rPr>
          <w:rFonts w:eastAsia="Times New Roman"/>
          <w:color w:val="000000"/>
          <w:szCs w:val="26"/>
        </w:rPr>
        <w:t xml:space="preserve">- </w:t>
      </w:r>
      <w:r w:rsidR="001F24C8" w:rsidRPr="00367A65">
        <w:rPr>
          <w:rFonts w:eastAsia="Times New Roman"/>
          <w:color w:val="000000"/>
          <w:szCs w:val="26"/>
        </w:rPr>
        <w:t xml:space="preserve">Các </w:t>
      </w:r>
      <w:r w:rsidR="0031732A" w:rsidRPr="00367A65">
        <w:rPr>
          <w:rFonts w:eastAsia="Times New Roman"/>
          <w:color w:val="000000"/>
          <w:szCs w:val="26"/>
        </w:rPr>
        <w:t xml:space="preserve">cá nhân, </w:t>
      </w:r>
      <w:r w:rsidR="001F24C8" w:rsidRPr="00367A65">
        <w:rPr>
          <w:rFonts w:eastAsia="Times New Roman"/>
          <w:color w:val="000000"/>
          <w:szCs w:val="26"/>
        </w:rPr>
        <w:t>đơn vị có tin</w:t>
      </w:r>
      <w:r w:rsidR="007A464C" w:rsidRPr="00367A65">
        <w:rPr>
          <w:rFonts w:eastAsia="Times New Roman"/>
          <w:color w:val="000000"/>
          <w:szCs w:val="26"/>
        </w:rPr>
        <w:t>, bài</w:t>
      </w:r>
      <w:r w:rsidR="003F4E07" w:rsidRPr="00367A65">
        <w:rPr>
          <w:rFonts w:eastAsia="Times New Roman"/>
          <w:color w:val="000000"/>
          <w:szCs w:val="26"/>
        </w:rPr>
        <w:t xml:space="preserve"> cần</w:t>
      </w:r>
      <w:r w:rsidR="001F24C8" w:rsidRPr="00367A65">
        <w:rPr>
          <w:rFonts w:eastAsia="Times New Roman"/>
          <w:color w:val="000000"/>
          <w:szCs w:val="26"/>
        </w:rPr>
        <w:t xml:space="preserve"> đăng gửi bài</w:t>
      </w:r>
      <w:r w:rsidR="0031732A" w:rsidRPr="00367A65">
        <w:rPr>
          <w:rFonts w:eastAsia="Times New Roman"/>
          <w:color w:val="000000"/>
          <w:szCs w:val="26"/>
        </w:rPr>
        <w:t xml:space="preserve"> cho uỷ viên phụ trách các chuyên mục (theo địa chỉ Email tại da</w:t>
      </w:r>
      <w:r w:rsidR="007E133C" w:rsidRPr="00367A65">
        <w:rPr>
          <w:rFonts w:eastAsia="Times New Roman"/>
          <w:color w:val="000000"/>
          <w:szCs w:val="26"/>
        </w:rPr>
        <w:t xml:space="preserve">nh bạ điện thoại) hoặc gửi cho </w:t>
      </w:r>
      <w:r w:rsidR="007E133C" w:rsidRPr="00647E95">
        <w:rPr>
          <w:rFonts w:eastAsia="Times New Roman"/>
          <w:color w:val="000000"/>
          <w:szCs w:val="26"/>
          <w:highlight w:val="yellow"/>
        </w:rPr>
        <w:t>T</w:t>
      </w:r>
      <w:r w:rsidR="0031732A" w:rsidRPr="00647E95">
        <w:rPr>
          <w:rFonts w:eastAsia="Times New Roman"/>
          <w:color w:val="000000"/>
          <w:szCs w:val="26"/>
          <w:highlight w:val="yellow"/>
        </w:rPr>
        <w:t>hư ký</w:t>
      </w:r>
      <w:r w:rsidR="0031732A" w:rsidRPr="00367A65">
        <w:rPr>
          <w:rFonts w:eastAsia="Times New Roman"/>
          <w:color w:val="000000"/>
          <w:szCs w:val="26"/>
        </w:rPr>
        <w:t xml:space="preserve"> </w:t>
      </w:r>
      <w:r w:rsidR="00A1178E" w:rsidRPr="00367A65">
        <w:rPr>
          <w:rFonts w:eastAsia="Times New Roman"/>
          <w:color w:val="000000"/>
          <w:szCs w:val="26"/>
        </w:rPr>
        <w:t xml:space="preserve">theo </w:t>
      </w:r>
      <w:r w:rsidR="001F24C8" w:rsidRPr="00367A65">
        <w:rPr>
          <w:rFonts w:eastAsia="Times New Roman"/>
          <w:color w:val="000000"/>
          <w:szCs w:val="26"/>
        </w:rPr>
        <w:t>địa chỉ Email</w:t>
      </w:r>
      <w:r w:rsidR="007E133C" w:rsidRPr="00367A65">
        <w:rPr>
          <w:rFonts w:eastAsia="Times New Roman"/>
          <w:color w:val="000000"/>
          <w:szCs w:val="26"/>
        </w:rPr>
        <w:t>.</w:t>
      </w:r>
    </w:p>
    <w:p w:rsidR="003F4E07" w:rsidRPr="00367A65" w:rsidRDefault="007961C0" w:rsidP="0046097E">
      <w:pPr>
        <w:spacing w:before="60" w:after="0" w:line="240" w:lineRule="auto"/>
        <w:ind w:left="720"/>
        <w:jc w:val="both"/>
        <w:rPr>
          <w:rFonts w:eastAsia="Times New Roman"/>
          <w:color w:val="000000"/>
          <w:szCs w:val="26"/>
        </w:rPr>
      </w:pPr>
      <w:r>
        <w:rPr>
          <w:rFonts w:eastAsia="Times New Roman"/>
          <w:color w:val="000000"/>
          <w:szCs w:val="26"/>
        </w:rPr>
        <w:t xml:space="preserve">- </w:t>
      </w:r>
      <w:r w:rsidR="0058415E" w:rsidRPr="00647E95">
        <w:rPr>
          <w:rFonts w:eastAsia="Times New Roman"/>
          <w:color w:val="000000"/>
          <w:szCs w:val="26"/>
          <w:highlight w:val="yellow"/>
        </w:rPr>
        <w:t>Thư ký</w:t>
      </w:r>
      <w:r w:rsidR="0058415E" w:rsidRPr="00367A65">
        <w:rPr>
          <w:rFonts w:eastAsia="Times New Roman"/>
          <w:color w:val="000000"/>
          <w:szCs w:val="26"/>
        </w:rPr>
        <w:t xml:space="preserve"> </w:t>
      </w:r>
      <w:r w:rsidR="00A1178E" w:rsidRPr="00367A65">
        <w:rPr>
          <w:rFonts w:eastAsia="Times New Roman"/>
          <w:color w:val="000000"/>
          <w:szCs w:val="26"/>
        </w:rPr>
        <w:t xml:space="preserve">của </w:t>
      </w:r>
      <w:r w:rsidR="00B75C7F">
        <w:rPr>
          <w:rFonts w:eastAsia="Times New Roman"/>
          <w:color w:val="000000"/>
          <w:szCs w:val="26"/>
        </w:rPr>
        <w:t>BBT</w:t>
      </w:r>
      <w:r w:rsidR="00A1178E" w:rsidRPr="00367A65">
        <w:rPr>
          <w:rFonts w:eastAsia="Times New Roman"/>
          <w:color w:val="000000"/>
          <w:szCs w:val="26"/>
        </w:rPr>
        <w:t xml:space="preserve"> sẽ</w:t>
      </w:r>
      <w:r w:rsidR="0058415E" w:rsidRPr="00367A65">
        <w:rPr>
          <w:rFonts w:eastAsia="Times New Roman"/>
          <w:color w:val="000000"/>
          <w:szCs w:val="26"/>
        </w:rPr>
        <w:t xml:space="preserve"> phối hợp với </w:t>
      </w:r>
      <w:r w:rsidR="00A1178E" w:rsidRPr="00367A65">
        <w:rPr>
          <w:rFonts w:eastAsia="Times New Roman"/>
          <w:color w:val="000000"/>
          <w:szCs w:val="26"/>
        </w:rPr>
        <w:t xml:space="preserve">các ủy viên </w:t>
      </w:r>
      <w:r w:rsidR="0058415E" w:rsidRPr="00367A65">
        <w:rPr>
          <w:rFonts w:eastAsia="Times New Roman"/>
          <w:color w:val="000000"/>
          <w:szCs w:val="26"/>
        </w:rPr>
        <w:t>có liên quan kiểm tra tính xác thực về nội dung thông tin</w:t>
      </w:r>
      <w:r w:rsidR="00A1178E" w:rsidRPr="00367A65">
        <w:rPr>
          <w:rFonts w:eastAsia="Times New Roman"/>
          <w:color w:val="000000"/>
          <w:szCs w:val="26"/>
        </w:rPr>
        <w:t xml:space="preserve">, tiến hành biên tập và </w:t>
      </w:r>
      <w:r w:rsidR="0058415E" w:rsidRPr="00367A65">
        <w:rPr>
          <w:rFonts w:eastAsia="Times New Roman"/>
          <w:color w:val="000000"/>
          <w:szCs w:val="26"/>
        </w:rPr>
        <w:t>trình Trưởng</w:t>
      </w:r>
      <w:r w:rsidR="00A1178E" w:rsidRPr="00367A65">
        <w:rPr>
          <w:rFonts w:eastAsia="Times New Roman"/>
          <w:color w:val="000000"/>
          <w:szCs w:val="26"/>
        </w:rPr>
        <w:t xml:space="preserve"> hoặc Phó</w:t>
      </w:r>
      <w:r w:rsidR="0058415E" w:rsidRPr="00367A65">
        <w:rPr>
          <w:rFonts w:eastAsia="Times New Roman"/>
          <w:color w:val="000000"/>
          <w:szCs w:val="26"/>
        </w:rPr>
        <w:t xml:space="preserve"> ban phê duyệt</w:t>
      </w:r>
      <w:r w:rsidR="007A464C" w:rsidRPr="00367A65">
        <w:rPr>
          <w:rFonts w:eastAsia="Times New Roman"/>
          <w:color w:val="000000"/>
          <w:szCs w:val="26"/>
        </w:rPr>
        <w:t xml:space="preserve"> và</w:t>
      </w:r>
      <w:r w:rsidR="00A1178E" w:rsidRPr="00367A65">
        <w:rPr>
          <w:rFonts w:eastAsia="Times New Roman"/>
          <w:color w:val="000000"/>
          <w:szCs w:val="26"/>
        </w:rPr>
        <w:t xml:space="preserve"> cho đăng tải</w:t>
      </w:r>
      <w:r w:rsidR="0058415E" w:rsidRPr="00367A65">
        <w:rPr>
          <w:rFonts w:eastAsia="Times New Roman"/>
          <w:color w:val="000000"/>
          <w:szCs w:val="26"/>
        </w:rPr>
        <w:t>.</w:t>
      </w:r>
    </w:p>
    <w:p w:rsidR="00D961C1" w:rsidRPr="00367A65" w:rsidRDefault="007961C0" w:rsidP="0046097E">
      <w:pPr>
        <w:spacing w:before="60" w:after="0" w:line="240" w:lineRule="auto"/>
        <w:ind w:left="720"/>
        <w:jc w:val="both"/>
        <w:rPr>
          <w:rFonts w:eastAsia="Times New Roman"/>
          <w:color w:val="000000"/>
          <w:szCs w:val="26"/>
        </w:rPr>
      </w:pPr>
      <w:r>
        <w:rPr>
          <w:rFonts w:eastAsia="Times New Roman"/>
          <w:color w:val="000000"/>
          <w:szCs w:val="26"/>
        </w:rPr>
        <w:t xml:space="preserve">- </w:t>
      </w:r>
      <w:r w:rsidR="00D961C1" w:rsidRPr="00367A65">
        <w:rPr>
          <w:rFonts w:eastAsia="Times New Roman"/>
          <w:color w:val="000000"/>
          <w:szCs w:val="26"/>
        </w:rPr>
        <w:t xml:space="preserve">Sau khi có ý kiến của Trưởng hoặc Phó ban đồng ý cho đăng tải, </w:t>
      </w:r>
      <w:proofErr w:type="gramStart"/>
      <w:r w:rsidR="00D961C1" w:rsidRPr="00647E95">
        <w:rPr>
          <w:rFonts w:eastAsia="Times New Roman"/>
          <w:color w:val="000000"/>
          <w:szCs w:val="26"/>
          <w:highlight w:val="yellow"/>
        </w:rPr>
        <w:t>thư</w:t>
      </w:r>
      <w:proofErr w:type="gramEnd"/>
      <w:r w:rsidR="00D961C1" w:rsidRPr="00647E95">
        <w:rPr>
          <w:rFonts w:eastAsia="Times New Roman"/>
          <w:color w:val="000000"/>
          <w:szCs w:val="26"/>
          <w:highlight w:val="yellow"/>
        </w:rPr>
        <w:t xml:space="preserve"> ký</w:t>
      </w:r>
      <w:r w:rsidR="00D961C1" w:rsidRPr="00367A65">
        <w:rPr>
          <w:rFonts w:eastAsia="Times New Roman"/>
          <w:color w:val="000000"/>
          <w:szCs w:val="26"/>
        </w:rPr>
        <w:t xml:space="preserve"> gửi thông tin qua địa chỉ Email để bộ phận quản trị website tiến hành đưa tin lên </w:t>
      </w:r>
      <w:r w:rsidR="00613B81" w:rsidRPr="00367A65">
        <w:rPr>
          <w:rFonts w:eastAsia="Times New Roman"/>
          <w:color w:val="000000"/>
          <w:szCs w:val="26"/>
        </w:rPr>
        <w:t>website</w:t>
      </w:r>
      <w:r w:rsidR="00D961C1" w:rsidRPr="00367A65">
        <w:rPr>
          <w:rFonts w:eastAsia="Times New Roman"/>
          <w:color w:val="000000"/>
          <w:szCs w:val="26"/>
        </w:rPr>
        <w:t>.</w:t>
      </w:r>
    </w:p>
    <w:p w:rsidR="00A1178E" w:rsidRPr="00367A65" w:rsidRDefault="007961C0" w:rsidP="0046097E">
      <w:pPr>
        <w:spacing w:before="60" w:after="0" w:line="240" w:lineRule="auto"/>
        <w:ind w:left="720"/>
        <w:jc w:val="both"/>
        <w:rPr>
          <w:rFonts w:eastAsia="Times New Roman"/>
          <w:color w:val="000000"/>
          <w:szCs w:val="26"/>
        </w:rPr>
      </w:pPr>
      <w:r>
        <w:rPr>
          <w:rFonts w:eastAsia="Times New Roman"/>
          <w:color w:val="000000"/>
          <w:szCs w:val="26"/>
        </w:rPr>
        <w:t xml:space="preserve">- </w:t>
      </w:r>
      <w:r w:rsidR="00A1178E" w:rsidRPr="00367A65">
        <w:rPr>
          <w:rFonts w:eastAsia="Times New Roman"/>
          <w:color w:val="000000"/>
          <w:szCs w:val="26"/>
        </w:rPr>
        <w:t xml:space="preserve">Trong trường hợp thông tin không được đăng tải, </w:t>
      </w:r>
      <w:r w:rsidR="00A1178E" w:rsidRPr="00647E95">
        <w:rPr>
          <w:rFonts w:eastAsia="Times New Roman"/>
          <w:color w:val="000000"/>
          <w:szCs w:val="26"/>
          <w:highlight w:val="yellow"/>
        </w:rPr>
        <w:t>thư ký</w:t>
      </w:r>
      <w:r w:rsidR="00A1178E" w:rsidRPr="00367A65">
        <w:rPr>
          <w:rFonts w:eastAsia="Times New Roman"/>
          <w:color w:val="000000"/>
          <w:szCs w:val="26"/>
        </w:rPr>
        <w:t xml:space="preserve"> có</w:t>
      </w:r>
      <w:r w:rsidR="00471559" w:rsidRPr="00367A65">
        <w:rPr>
          <w:rFonts w:eastAsia="Times New Roman"/>
          <w:color w:val="000000"/>
          <w:szCs w:val="26"/>
        </w:rPr>
        <w:t xml:space="preserve"> trách nhiệm</w:t>
      </w:r>
      <w:r w:rsidR="00A1178E" w:rsidRPr="00367A65">
        <w:rPr>
          <w:rFonts w:eastAsia="Times New Roman"/>
          <w:color w:val="000000"/>
          <w:szCs w:val="26"/>
        </w:rPr>
        <w:t xml:space="preserve"> p</w:t>
      </w:r>
      <w:r w:rsidR="0058415E" w:rsidRPr="00367A65">
        <w:rPr>
          <w:rFonts w:eastAsia="Times New Roman"/>
          <w:color w:val="000000"/>
          <w:szCs w:val="26"/>
        </w:rPr>
        <w:t xml:space="preserve">hản hồi </w:t>
      </w:r>
      <w:r w:rsidR="00471559" w:rsidRPr="00367A65">
        <w:rPr>
          <w:rFonts w:eastAsia="Times New Roman"/>
          <w:color w:val="000000"/>
          <w:szCs w:val="26"/>
        </w:rPr>
        <w:t>lại cá nhân, đơn vị cung cấp tin, bài</w:t>
      </w:r>
      <w:r w:rsidR="0058415E" w:rsidRPr="00367A65">
        <w:rPr>
          <w:rFonts w:eastAsia="Times New Roman"/>
          <w:color w:val="000000"/>
          <w:szCs w:val="26"/>
        </w:rPr>
        <w:t xml:space="preserve"> qua email </w:t>
      </w:r>
      <w:r w:rsidR="00471559" w:rsidRPr="00367A65">
        <w:rPr>
          <w:rFonts w:eastAsia="Times New Roman"/>
          <w:color w:val="000000"/>
          <w:szCs w:val="26"/>
        </w:rPr>
        <w:t xml:space="preserve"> hoặc điện thoại</w:t>
      </w:r>
      <w:r w:rsidR="00A1178E" w:rsidRPr="00367A65">
        <w:rPr>
          <w:rFonts w:eastAsia="Times New Roman"/>
          <w:color w:val="000000"/>
          <w:szCs w:val="26"/>
        </w:rPr>
        <w:t>,</w:t>
      </w:r>
      <w:r w:rsidR="00D961C1" w:rsidRPr="00367A65">
        <w:rPr>
          <w:rFonts w:eastAsia="Times New Roman"/>
          <w:color w:val="000000"/>
          <w:szCs w:val="26"/>
        </w:rPr>
        <w:t xml:space="preserve"> cần</w:t>
      </w:r>
      <w:r w:rsidR="00A1178E" w:rsidRPr="00367A65">
        <w:rPr>
          <w:rFonts w:eastAsia="Times New Roman"/>
          <w:color w:val="000000"/>
          <w:szCs w:val="26"/>
        </w:rPr>
        <w:t xml:space="preserve"> nêu rõ</w:t>
      </w:r>
      <w:r w:rsidR="00D961C1" w:rsidRPr="00367A65">
        <w:rPr>
          <w:rFonts w:eastAsia="Times New Roman"/>
          <w:color w:val="000000"/>
          <w:szCs w:val="26"/>
        </w:rPr>
        <w:t xml:space="preserve"> nguyên nhân</w:t>
      </w:r>
      <w:r w:rsidR="00A1178E" w:rsidRPr="00367A65">
        <w:rPr>
          <w:rFonts w:eastAsia="Times New Roman"/>
          <w:color w:val="000000"/>
          <w:szCs w:val="26"/>
        </w:rPr>
        <w:t xml:space="preserve"> không được đăng</w:t>
      </w:r>
      <w:r w:rsidR="00D961C1" w:rsidRPr="00367A65">
        <w:rPr>
          <w:rFonts w:eastAsia="Times New Roman"/>
          <w:color w:val="000000"/>
          <w:szCs w:val="26"/>
        </w:rPr>
        <w:t xml:space="preserve"> bài.</w:t>
      </w:r>
    </w:p>
    <w:p w:rsidR="009F55BC" w:rsidRDefault="007961C0" w:rsidP="0046097E">
      <w:pPr>
        <w:spacing w:before="60" w:after="0" w:line="240" w:lineRule="auto"/>
        <w:ind w:left="720"/>
        <w:jc w:val="both"/>
        <w:rPr>
          <w:rFonts w:eastAsia="Times New Roman"/>
          <w:color w:val="000000"/>
          <w:szCs w:val="26"/>
        </w:rPr>
      </w:pPr>
      <w:r w:rsidRPr="00095209">
        <w:rPr>
          <w:rFonts w:eastAsia="Times New Roman"/>
          <w:color w:val="000000"/>
          <w:szCs w:val="26"/>
        </w:rPr>
        <w:t xml:space="preserve">- </w:t>
      </w:r>
      <w:r w:rsidR="003F4E07" w:rsidRPr="00095209">
        <w:rPr>
          <w:rFonts w:eastAsia="Times New Roman"/>
          <w:color w:val="000000"/>
          <w:szCs w:val="26"/>
        </w:rPr>
        <w:t xml:space="preserve">Thông tin cung cấp, cập nhật lên </w:t>
      </w:r>
      <w:r w:rsidR="00613B81" w:rsidRPr="00095209">
        <w:rPr>
          <w:rFonts w:eastAsia="Times New Roman"/>
          <w:color w:val="000000"/>
          <w:szCs w:val="26"/>
        </w:rPr>
        <w:t>website</w:t>
      </w:r>
      <w:r w:rsidR="004F5EC6" w:rsidRPr="00095209">
        <w:rPr>
          <w:rFonts w:eastAsia="Times New Roman"/>
          <w:color w:val="000000"/>
          <w:szCs w:val="26"/>
        </w:rPr>
        <w:t xml:space="preserve"> của </w:t>
      </w:r>
      <w:r w:rsidR="00E418B9" w:rsidRPr="00095209">
        <w:rPr>
          <w:rFonts w:eastAsia="Times New Roman"/>
          <w:color w:val="000000"/>
          <w:szCs w:val="26"/>
        </w:rPr>
        <w:t>Công ty</w:t>
      </w:r>
      <w:r w:rsidR="003F4E07" w:rsidRPr="00095209">
        <w:rPr>
          <w:rFonts w:eastAsia="Times New Roman"/>
          <w:color w:val="000000"/>
          <w:szCs w:val="26"/>
        </w:rPr>
        <w:t xml:space="preserve"> sử dụng tiếng Việt </w:t>
      </w:r>
      <w:proofErr w:type="gramStart"/>
      <w:r w:rsidR="003F4E07" w:rsidRPr="00095209">
        <w:rPr>
          <w:rFonts w:eastAsia="Times New Roman"/>
          <w:color w:val="000000"/>
          <w:szCs w:val="26"/>
        </w:rPr>
        <w:t>theo</w:t>
      </w:r>
      <w:proofErr w:type="gramEnd"/>
      <w:r w:rsidR="003F4E07" w:rsidRPr="00095209">
        <w:rPr>
          <w:rFonts w:eastAsia="Times New Roman"/>
          <w:color w:val="000000"/>
          <w:szCs w:val="26"/>
        </w:rPr>
        <w:t xml:space="preserve"> b</w:t>
      </w:r>
      <w:r w:rsidR="00DA03AC" w:rsidRPr="00095209">
        <w:rPr>
          <w:rFonts w:eastAsia="Times New Roman"/>
          <w:color w:val="000000"/>
          <w:szCs w:val="26"/>
        </w:rPr>
        <w:t xml:space="preserve">ảng mã Unicode - TCVN 6909:2001; </w:t>
      </w:r>
      <w:r w:rsidR="00E418B9" w:rsidRPr="00095209">
        <w:rPr>
          <w:rFonts w:eastAsia="Times New Roman"/>
          <w:color w:val="000000"/>
          <w:szCs w:val="26"/>
        </w:rPr>
        <w:t>Phông chữ:</w:t>
      </w:r>
      <w:r w:rsidR="00DA03AC" w:rsidRPr="00095209">
        <w:rPr>
          <w:rFonts w:eastAsia="Times New Roman"/>
          <w:color w:val="000000"/>
          <w:szCs w:val="26"/>
        </w:rPr>
        <w:t xml:space="preserve"> </w:t>
      </w:r>
      <w:r w:rsidR="00E418B9" w:rsidRPr="00095209">
        <w:rPr>
          <w:rFonts w:eastAsia="Times New Roman"/>
          <w:color w:val="000000"/>
          <w:szCs w:val="26"/>
        </w:rPr>
        <w:t>Times New Roman</w:t>
      </w:r>
      <w:r w:rsidR="00DA03AC" w:rsidRPr="00095209">
        <w:rPr>
          <w:rFonts w:eastAsia="Times New Roman"/>
          <w:color w:val="000000"/>
          <w:szCs w:val="26"/>
        </w:rPr>
        <w:t xml:space="preserve">; </w:t>
      </w:r>
      <w:r w:rsidR="00E418B9" w:rsidRPr="00095209">
        <w:rPr>
          <w:rFonts w:eastAsia="Times New Roman"/>
          <w:color w:val="000000"/>
          <w:szCs w:val="26"/>
        </w:rPr>
        <w:t>Kích cỡ chữ:</w:t>
      </w:r>
      <w:r w:rsidR="00DA03AC" w:rsidRPr="00095209">
        <w:rPr>
          <w:rFonts w:eastAsia="Times New Roman"/>
          <w:color w:val="000000"/>
          <w:szCs w:val="26"/>
        </w:rPr>
        <w:t xml:space="preserve"> </w:t>
      </w:r>
      <w:r w:rsidR="00E418B9" w:rsidRPr="00095209">
        <w:rPr>
          <w:rFonts w:eastAsia="Times New Roman"/>
          <w:color w:val="000000"/>
          <w:szCs w:val="26"/>
        </w:rPr>
        <w:t>12</w:t>
      </w:r>
      <w:r w:rsidR="00DA03AC" w:rsidRPr="00095209">
        <w:rPr>
          <w:rFonts w:eastAsia="Times New Roman"/>
          <w:color w:val="000000"/>
          <w:szCs w:val="26"/>
        </w:rPr>
        <w:t>.</w:t>
      </w:r>
    </w:p>
    <w:p w:rsidR="00FA64B4" w:rsidRDefault="00FA64B4" w:rsidP="0046097E">
      <w:pPr>
        <w:spacing w:before="60" w:after="0" w:line="240" w:lineRule="auto"/>
        <w:ind w:left="720"/>
        <w:jc w:val="both"/>
        <w:rPr>
          <w:rFonts w:eastAsia="Times New Roman"/>
          <w:b/>
          <w:color w:val="000000"/>
          <w:szCs w:val="26"/>
        </w:rPr>
      </w:pPr>
    </w:p>
    <w:p w:rsidR="00B044CA" w:rsidRPr="00367A65" w:rsidRDefault="00B05CEC" w:rsidP="000F667A">
      <w:pPr>
        <w:spacing w:before="60" w:after="0" w:line="240" w:lineRule="auto"/>
        <w:jc w:val="center"/>
        <w:rPr>
          <w:rFonts w:eastAsia="Times New Roman"/>
          <w:b/>
          <w:color w:val="000000"/>
          <w:szCs w:val="26"/>
        </w:rPr>
      </w:pPr>
      <w:r w:rsidRPr="00367A65">
        <w:rPr>
          <w:rFonts w:eastAsia="Times New Roman"/>
          <w:b/>
          <w:color w:val="000000"/>
          <w:szCs w:val="26"/>
        </w:rPr>
        <w:t xml:space="preserve">Chương </w:t>
      </w:r>
      <w:r w:rsidR="00FA64B4">
        <w:rPr>
          <w:rFonts w:eastAsia="Times New Roman"/>
          <w:b/>
          <w:color w:val="000000"/>
          <w:szCs w:val="26"/>
        </w:rPr>
        <w:t>5</w:t>
      </w:r>
    </w:p>
    <w:p w:rsidR="00510634" w:rsidRPr="00367A65" w:rsidRDefault="009E64A5" w:rsidP="000F667A">
      <w:pPr>
        <w:spacing w:before="60" w:after="0" w:line="240" w:lineRule="auto"/>
        <w:jc w:val="center"/>
        <w:rPr>
          <w:rFonts w:eastAsia="Times New Roman"/>
          <w:b/>
          <w:color w:val="000000"/>
          <w:szCs w:val="26"/>
        </w:rPr>
      </w:pPr>
      <w:r w:rsidRPr="00367A65">
        <w:rPr>
          <w:rFonts w:eastAsia="Times New Roman"/>
          <w:b/>
          <w:color w:val="000000"/>
          <w:szCs w:val="26"/>
        </w:rPr>
        <w:t xml:space="preserve">CHẾ ĐỘ </w:t>
      </w:r>
      <w:r w:rsidR="007E133C" w:rsidRPr="00367A65">
        <w:rPr>
          <w:rFonts w:eastAsia="Times New Roman"/>
          <w:b/>
          <w:color w:val="000000"/>
          <w:szCs w:val="26"/>
        </w:rPr>
        <w:t xml:space="preserve">HỘI HỌP </w:t>
      </w:r>
      <w:r w:rsidRPr="00367A65">
        <w:rPr>
          <w:rFonts w:eastAsia="Times New Roman"/>
          <w:b/>
          <w:color w:val="000000"/>
          <w:szCs w:val="26"/>
        </w:rPr>
        <w:t>VÀ KINH PHÍ</w:t>
      </w:r>
    </w:p>
    <w:p w:rsidR="007E133C" w:rsidRPr="00367A65" w:rsidRDefault="00DE56BC" w:rsidP="00693E78">
      <w:pPr>
        <w:spacing w:before="60" w:after="0" w:line="240" w:lineRule="auto"/>
        <w:jc w:val="both"/>
        <w:rPr>
          <w:rFonts w:eastAsia="Times New Roman"/>
          <w:bCs/>
          <w:szCs w:val="26"/>
        </w:rPr>
      </w:pPr>
      <w:r w:rsidRPr="00DE56BC">
        <w:rPr>
          <w:rFonts w:eastAsia="Times New Roman"/>
          <w:b/>
          <w:szCs w:val="26"/>
          <w:u w:val="single"/>
        </w:rPr>
        <w:t>Điều 14:</w:t>
      </w:r>
      <w:r w:rsidR="007E133C" w:rsidRPr="00367A65">
        <w:rPr>
          <w:rFonts w:eastAsia="Times New Roman"/>
          <w:b/>
          <w:szCs w:val="26"/>
        </w:rPr>
        <w:t xml:space="preserve"> Chế độ hội họp</w:t>
      </w:r>
    </w:p>
    <w:p w:rsidR="007E133C" w:rsidRPr="00367A65" w:rsidRDefault="007961C0" w:rsidP="0046097E">
      <w:pPr>
        <w:spacing w:before="60" w:after="0" w:line="240" w:lineRule="auto"/>
        <w:ind w:left="720"/>
        <w:jc w:val="both"/>
        <w:rPr>
          <w:rFonts w:eastAsia="Times New Roman"/>
          <w:color w:val="000000"/>
          <w:szCs w:val="26"/>
        </w:rPr>
      </w:pPr>
      <w:proofErr w:type="gramStart"/>
      <w:r>
        <w:rPr>
          <w:rFonts w:eastAsia="Times New Roman"/>
          <w:color w:val="000000"/>
          <w:szCs w:val="26"/>
        </w:rPr>
        <w:t xml:space="preserve">- </w:t>
      </w:r>
      <w:r w:rsidR="007E133C" w:rsidRPr="00367A65">
        <w:rPr>
          <w:rFonts w:eastAsia="Times New Roman"/>
          <w:color w:val="000000"/>
          <w:szCs w:val="26"/>
        </w:rPr>
        <w:t xml:space="preserve">Trưởng </w:t>
      </w:r>
      <w:r w:rsidR="00DE56BC">
        <w:rPr>
          <w:rFonts w:eastAsia="Times New Roman"/>
          <w:color w:val="000000"/>
          <w:szCs w:val="26"/>
        </w:rPr>
        <w:t>B</w:t>
      </w:r>
      <w:r w:rsidR="00623A18" w:rsidRPr="00367A65">
        <w:rPr>
          <w:rFonts w:eastAsia="Times New Roman"/>
          <w:color w:val="000000"/>
          <w:szCs w:val="26"/>
        </w:rPr>
        <w:t xml:space="preserve">TT </w:t>
      </w:r>
      <w:r w:rsidR="007E133C" w:rsidRPr="00367A65">
        <w:rPr>
          <w:rFonts w:eastAsia="Times New Roman"/>
          <w:color w:val="000000"/>
          <w:szCs w:val="26"/>
        </w:rPr>
        <w:t xml:space="preserve">triệu tập phiên họp thường kỳ của </w:t>
      </w:r>
      <w:r w:rsidR="00B75C7F">
        <w:rPr>
          <w:rFonts w:eastAsia="Times New Roman"/>
          <w:color w:val="000000"/>
          <w:szCs w:val="26"/>
        </w:rPr>
        <w:t>BBT</w:t>
      </w:r>
      <w:r w:rsidR="007E133C" w:rsidRPr="00367A65">
        <w:rPr>
          <w:rFonts w:eastAsia="Times New Roman"/>
          <w:color w:val="000000"/>
          <w:szCs w:val="26"/>
        </w:rPr>
        <w:t>.</w:t>
      </w:r>
      <w:proofErr w:type="gramEnd"/>
      <w:r w:rsidR="007E133C" w:rsidRPr="00367A65">
        <w:rPr>
          <w:rFonts w:eastAsia="Times New Roman"/>
          <w:color w:val="000000"/>
          <w:szCs w:val="26"/>
        </w:rPr>
        <w:t xml:space="preserve"> </w:t>
      </w:r>
      <w:r w:rsidR="00DE56BC">
        <w:rPr>
          <w:rFonts w:eastAsia="Times New Roman"/>
          <w:color w:val="000000"/>
          <w:szCs w:val="26"/>
        </w:rPr>
        <w:t>Mỗi</w:t>
      </w:r>
      <w:r w:rsidR="007E133C" w:rsidRPr="00367A65">
        <w:rPr>
          <w:rFonts w:eastAsia="Times New Roman"/>
          <w:color w:val="000000"/>
          <w:szCs w:val="26"/>
        </w:rPr>
        <w:t xml:space="preserve"> tháng 01 lần</w:t>
      </w:r>
      <w:r w:rsidR="00DE56BC">
        <w:rPr>
          <w:rFonts w:eastAsia="Times New Roman"/>
          <w:color w:val="000000"/>
          <w:szCs w:val="26"/>
        </w:rPr>
        <w:t xml:space="preserve"> và </w:t>
      </w:r>
      <w:proofErr w:type="gramStart"/>
      <w:r w:rsidR="00DE56BC">
        <w:rPr>
          <w:rFonts w:eastAsia="Times New Roman"/>
          <w:color w:val="000000"/>
          <w:szCs w:val="26"/>
        </w:rPr>
        <w:t>theo</w:t>
      </w:r>
      <w:proofErr w:type="gramEnd"/>
      <w:r w:rsidR="00DE56BC">
        <w:rPr>
          <w:rFonts w:eastAsia="Times New Roman"/>
          <w:color w:val="000000"/>
          <w:szCs w:val="26"/>
        </w:rPr>
        <w:t xml:space="preserve"> chế độ hội nghị văn phòng (face to face) hoặc trực tuyến (online) bằng các công cụ hỗ trợ</w:t>
      </w:r>
      <w:r w:rsidR="007E133C" w:rsidRPr="00367A65">
        <w:rPr>
          <w:rFonts w:eastAsia="Times New Roman"/>
          <w:color w:val="000000"/>
          <w:szCs w:val="26"/>
        </w:rPr>
        <w:t xml:space="preserve">. </w:t>
      </w:r>
      <w:proofErr w:type="gramStart"/>
      <w:r w:rsidR="007E133C" w:rsidRPr="00367A65">
        <w:rPr>
          <w:rFonts w:eastAsia="Times New Roman"/>
          <w:color w:val="000000"/>
          <w:szCs w:val="26"/>
        </w:rPr>
        <w:t xml:space="preserve">Trong trường hợp cần thiết Trưởng </w:t>
      </w:r>
      <w:r w:rsidR="00B75C7F">
        <w:rPr>
          <w:rFonts w:eastAsia="Times New Roman"/>
          <w:color w:val="000000"/>
          <w:szCs w:val="26"/>
        </w:rPr>
        <w:t>BBT</w:t>
      </w:r>
      <w:r w:rsidR="007E133C" w:rsidRPr="00367A65">
        <w:rPr>
          <w:rFonts w:eastAsia="Times New Roman"/>
          <w:color w:val="000000"/>
          <w:szCs w:val="26"/>
        </w:rPr>
        <w:t xml:space="preserve"> triệu tập các </w:t>
      </w:r>
      <w:r w:rsidR="00847ECB">
        <w:rPr>
          <w:rFonts w:eastAsia="Times New Roman"/>
          <w:color w:val="000000"/>
          <w:szCs w:val="26"/>
        </w:rPr>
        <w:t>t</w:t>
      </w:r>
      <w:r w:rsidR="007E133C" w:rsidRPr="00367A65">
        <w:rPr>
          <w:rFonts w:eastAsia="Times New Roman"/>
          <w:color w:val="000000"/>
          <w:szCs w:val="26"/>
        </w:rPr>
        <w:t>hành viên họp đột xuất.</w:t>
      </w:r>
      <w:proofErr w:type="gramEnd"/>
    </w:p>
    <w:p w:rsidR="007E133C" w:rsidRPr="00367A65" w:rsidRDefault="007961C0" w:rsidP="0046097E">
      <w:pPr>
        <w:spacing w:before="60" w:after="0" w:line="240" w:lineRule="auto"/>
        <w:ind w:left="720"/>
        <w:jc w:val="both"/>
        <w:rPr>
          <w:rFonts w:eastAsia="Times New Roman"/>
          <w:color w:val="000000"/>
          <w:szCs w:val="26"/>
        </w:rPr>
      </w:pPr>
      <w:r>
        <w:rPr>
          <w:rFonts w:eastAsia="Times New Roman"/>
          <w:color w:val="000000"/>
          <w:szCs w:val="26"/>
        </w:rPr>
        <w:t xml:space="preserve">- </w:t>
      </w:r>
      <w:r w:rsidR="007E133C" w:rsidRPr="00367A65">
        <w:rPr>
          <w:rFonts w:eastAsia="Times New Roman"/>
          <w:color w:val="000000"/>
          <w:szCs w:val="26"/>
        </w:rPr>
        <w:t xml:space="preserve">Trong trường hợp Trưởng </w:t>
      </w:r>
      <w:r w:rsidR="00B75C7F">
        <w:rPr>
          <w:rFonts w:eastAsia="Times New Roman"/>
          <w:color w:val="000000"/>
          <w:szCs w:val="26"/>
        </w:rPr>
        <w:t>BBT</w:t>
      </w:r>
      <w:r w:rsidR="007E133C" w:rsidRPr="00367A65">
        <w:rPr>
          <w:rFonts w:eastAsia="Times New Roman"/>
          <w:color w:val="000000"/>
          <w:szCs w:val="26"/>
        </w:rPr>
        <w:t xml:space="preserve"> đi vắng, Phó trưởng </w:t>
      </w:r>
      <w:r w:rsidR="00847ECB" w:rsidRPr="00367A65">
        <w:rPr>
          <w:rFonts w:eastAsia="Times New Roman"/>
          <w:color w:val="000000"/>
          <w:szCs w:val="26"/>
        </w:rPr>
        <w:t xml:space="preserve">Ban </w:t>
      </w:r>
      <w:r w:rsidR="00623A18" w:rsidRPr="00367A65">
        <w:rPr>
          <w:rFonts w:eastAsia="Times New Roman"/>
          <w:color w:val="000000"/>
          <w:szCs w:val="26"/>
        </w:rPr>
        <w:t>thường trực</w:t>
      </w:r>
      <w:r w:rsidR="007E133C" w:rsidRPr="00367A65">
        <w:rPr>
          <w:rFonts w:eastAsia="Times New Roman"/>
          <w:color w:val="000000"/>
          <w:szCs w:val="26"/>
        </w:rPr>
        <w:t xml:space="preserve"> sẽ chủ trì cuộc họp thay Trưởng </w:t>
      </w:r>
      <w:r w:rsidR="00B75C7F">
        <w:rPr>
          <w:rFonts w:eastAsia="Times New Roman"/>
          <w:color w:val="000000"/>
          <w:szCs w:val="26"/>
        </w:rPr>
        <w:t>BBT</w:t>
      </w:r>
      <w:r w:rsidR="007E133C" w:rsidRPr="00367A65">
        <w:rPr>
          <w:rFonts w:eastAsia="Times New Roman"/>
          <w:color w:val="000000"/>
          <w:szCs w:val="26"/>
        </w:rPr>
        <w:t xml:space="preserve">, sau đó báo cáo kết quả cuộc họp với Trưởng </w:t>
      </w:r>
      <w:r w:rsidR="00B75C7F">
        <w:rPr>
          <w:rFonts w:eastAsia="Times New Roman"/>
          <w:color w:val="000000"/>
          <w:szCs w:val="26"/>
        </w:rPr>
        <w:t>BBT</w:t>
      </w:r>
      <w:r w:rsidR="007E133C" w:rsidRPr="00367A65">
        <w:rPr>
          <w:rFonts w:eastAsia="Times New Roman"/>
          <w:color w:val="000000"/>
          <w:szCs w:val="26"/>
        </w:rPr>
        <w:t>.</w:t>
      </w:r>
    </w:p>
    <w:p w:rsidR="007E133C" w:rsidRPr="00367A65" w:rsidRDefault="007961C0" w:rsidP="0046097E">
      <w:pPr>
        <w:spacing w:before="60" w:after="0" w:line="240" w:lineRule="auto"/>
        <w:ind w:left="720"/>
        <w:jc w:val="both"/>
        <w:rPr>
          <w:rFonts w:eastAsia="Times New Roman"/>
          <w:color w:val="000000"/>
          <w:szCs w:val="26"/>
        </w:rPr>
      </w:pPr>
      <w:r>
        <w:rPr>
          <w:rFonts w:eastAsia="Times New Roman"/>
          <w:color w:val="000000"/>
          <w:szCs w:val="26"/>
        </w:rPr>
        <w:t xml:space="preserve">- </w:t>
      </w:r>
      <w:r w:rsidR="007E133C" w:rsidRPr="00367A65">
        <w:rPr>
          <w:rFonts w:eastAsia="Times New Roman"/>
          <w:color w:val="000000"/>
          <w:szCs w:val="26"/>
        </w:rPr>
        <w:t xml:space="preserve">Các </w:t>
      </w:r>
      <w:r w:rsidR="00865CAB">
        <w:rPr>
          <w:rFonts w:eastAsia="Times New Roman"/>
          <w:color w:val="000000"/>
          <w:szCs w:val="26"/>
        </w:rPr>
        <w:t>t</w:t>
      </w:r>
      <w:r w:rsidR="007E133C" w:rsidRPr="00367A65">
        <w:rPr>
          <w:rFonts w:eastAsia="Times New Roman"/>
          <w:color w:val="000000"/>
          <w:szCs w:val="26"/>
        </w:rPr>
        <w:t xml:space="preserve">hành viên </w:t>
      </w:r>
      <w:r w:rsidR="00B75C7F">
        <w:rPr>
          <w:rFonts w:eastAsia="Times New Roman"/>
          <w:color w:val="000000"/>
          <w:szCs w:val="26"/>
        </w:rPr>
        <w:t>BBT</w:t>
      </w:r>
      <w:r w:rsidR="007E133C" w:rsidRPr="00367A65">
        <w:rPr>
          <w:rFonts w:eastAsia="Times New Roman"/>
          <w:color w:val="000000"/>
          <w:szCs w:val="26"/>
        </w:rPr>
        <w:t xml:space="preserve">: Chấp hành </w:t>
      </w:r>
      <w:proofErr w:type="gramStart"/>
      <w:r w:rsidR="007E133C" w:rsidRPr="00367A65">
        <w:rPr>
          <w:rFonts w:eastAsia="Times New Roman"/>
          <w:color w:val="000000"/>
          <w:szCs w:val="26"/>
        </w:rPr>
        <w:t>theo</w:t>
      </w:r>
      <w:proofErr w:type="gramEnd"/>
      <w:r w:rsidR="007E133C" w:rsidRPr="00367A65">
        <w:rPr>
          <w:rFonts w:eastAsia="Times New Roman"/>
          <w:color w:val="000000"/>
          <w:szCs w:val="26"/>
        </w:rPr>
        <w:t xml:space="preserve"> sự phân công của Trưởng </w:t>
      </w:r>
      <w:r w:rsidR="00B75C7F">
        <w:rPr>
          <w:rFonts w:eastAsia="Times New Roman"/>
          <w:color w:val="000000"/>
          <w:szCs w:val="26"/>
        </w:rPr>
        <w:t>BBT</w:t>
      </w:r>
      <w:r w:rsidR="007E133C" w:rsidRPr="00367A65">
        <w:rPr>
          <w:rFonts w:eastAsia="Times New Roman"/>
          <w:color w:val="000000"/>
          <w:szCs w:val="26"/>
        </w:rPr>
        <w:t xml:space="preserve">, tham gia đầy đủ các phiên họp của </w:t>
      </w:r>
      <w:r w:rsidR="00B75C7F">
        <w:rPr>
          <w:rFonts w:eastAsia="Times New Roman"/>
          <w:color w:val="000000"/>
          <w:szCs w:val="26"/>
        </w:rPr>
        <w:t>BBT</w:t>
      </w:r>
      <w:r w:rsidR="007E133C" w:rsidRPr="00367A65">
        <w:rPr>
          <w:rFonts w:eastAsia="Times New Roman"/>
          <w:color w:val="000000"/>
          <w:szCs w:val="26"/>
        </w:rPr>
        <w:t xml:space="preserve">, phát huy tốt vai trò của mình khi thực hiện nhiệm vụ được </w:t>
      </w:r>
      <w:r w:rsidR="00B75C7F">
        <w:rPr>
          <w:rFonts w:eastAsia="Times New Roman"/>
          <w:color w:val="000000"/>
          <w:szCs w:val="26"/>
        </w:rPr>
        <w:t>BBT</w:t>
      </w:r>
      <w:r w:rsidR="007E133C" w:rsidRPr="00367A65">
        <w:rPr>
          <w:rFonts w:eastAsia="Times New Roman"/>
          <w:color w:val="000000"/>
          <w:szCs w:val="26"/>
        </w:rPr>
        <w:t xml:space="preserve"> phân công.</w:t>
      </w:r>
    </w:p>
    <w:p w:rsidR="00623A18" w:rsidRPr="00367A65" w:rsidRDefault="007961C0" w:rsidP="00693E78">
      <w:pPr>
        <w:spacing w:before="60" w:after="0" w:line="240" w:lineRule="auto"/>
        <w:ind w:firstLine="720"/>
        <w:jc w:val="both"/>
        <w:rPr>
          <w:rFonts w:eastAsia="Times New Roman"/>
          <w:color w:val="000000"/>
          <w:szCs w:val="26"/>
        </w:rPr>
      </w:pPr>
      <w:r>
        <w:rPr>
          <w:rFonts w:eastAsia="Times New Roman"/>
          <w:color w:val="000000"/>
          <w:szCs w:val="26"/>
        </w:rPr>
        <w:t xml:space="preserve">- </w:t>
      </w:r>
      <w:r w:rsidR="00623A18" w:rsidRPr="00367A65">
        <w:rPr>
          <w:rFonts w:eastAsia="Times New Roman"/>
          <w:color w:val="000000"/>
          <w:szCs w:val="26"/>
        </w:rPr>
        <w:t>Áp dụng chế độ giao ban công việc Tuần/Tháng/Quý thô</w:t>
      </w:r>
      <w:r w:rsidR="00E14AC0">
        <w:rPr>
          <w:rFonts w:eastAsia="Times New Roman"/>
          <w:color w:val="000000"/>
          <w:szCs w:val="26"/>
        </w:rPr>
        <w:t>ng qua hệ thống Website/Email.</w:t>
      </w:r>
    </w:p>
    <w:p w:rsidR="007E133C" w:rsidRPr="00367A65" w:rsidRDefault="00DE56BC" w:rsidP="00693E78">
      <w:pPr>
        <w:spacing w:before="60" w:after="0" w:line="240" w:lineRule="auto"/>
        <w:jc w:val="both"/>
        <w:rPr>
          <w:rFonts w:eastAsia="Times New Roman"/>
          <w:bCs/>
          <w:szCs w:val="26"/>
        </w:rPr>
      </w:pPr>
      <w:r w:rsidRPr="0046097E">
        <w:rPr>
          <w:rFonts w:eastAsia="Times New Roman"/>
          <w:b/>
          <w:szCs w:val="26"/>
          <w:u w:val="single"/>
        </w:rPr>
        <w:t>Điều 15:</w:t>
      </w:r>
      <w:r w:rsidR="009F55BC">
        <w:rPr>
          <w:rFonts w:eastAsia="Times New Roman"/>
          <w:b/>
          <w:szCs w:val="26"/>
        </w:rPr>
        <w:t> Kinh phí</w:t>
      </w:r>
      <w:r>
        <w:rPr>
          <w:rFonts w:eastAsia="Times New Roman"/>
          <w:b/>
          <w:szCs w:val="26"/>
        </w:rPr>
        <w:t xml:space="preserve"> hoạt động</w:t>
      </w:r>
    </w:p>
    <w:p w:rsidR="007E133C" w:rsidRDefault="0046097E" w:rsidP="0046097E">
      <w:pPr>
        <w:spacing w:before="60" w:after="0" w:line="240" w:lineRule="auto"/>
        <w:ind w:left="720"/>
        <w:jc w:val="both"/>
        <w:rPr>
          <w:rFonts w:eastAsia="Times New Roman"/>
          <w:color w:val="000000"/>
          <w:szCs w:val="26"/>
        </w:rPr>
      </w:pPr>
      <w:r w:rsidRPr="0046097E">
        <w:rPr>
          <w:rFonts w:eastAsia="Times New Roman"/>
          <w:b/>
          <w:color w:val="000000"/>
          <w:szCs w:val="26"/>
        </w:rPr>
        <w:t>15.1.</w:t>
      </w:r>
      <w:r w:rsidR="0064391F" w:rsidRPr="0046097E">
        <w:rPr>
          <w:rFonts w:eastAsia="Times New Roman"/>
          <w:b/>
          <w:color w:val="000000"/>
          <w:szCs w:val="26"/>
        </w:rPr>
        <w:t xml:space="preserve"> </w:t>
      </w:r>
      <w:r w:rsidR="007E133C" w:rsidRPr="0046097E">
        <w:rPr>
          <w:rFonts w:eastAsia="Times New Roman"/>
          <w:b/>
          <w:color w:val="000000"/>
          <w:szCs w:val="26"/>
        </w:rPr>
        <w:t>Kinh phí hoạt động của Website</w:t>
      </w:r>
      <w:r w:rsidRPr="0046097E">
        <w:rPr>
          <w:rFonts w:eastAsia="Times New Roman"/>
          <w:b/>
          <w:color w:val="000000"/>
          <w:szCs w:val="26"/>
        </w:rPr>
        <w:t>:</w:t>
      </w:r>
      <w:r w:rsidR="007E133C" w:rsidRPr="00367A65">
        <w:rPr>
          <w:rFonts w:eastAsia="Times New Roman"/>
          <w:color w:val="000000"/>
          <w:szCs w:val="26"/>
        </w:rPr>
        <w:t xml:space="preserve"> được </w:t>
      </w:r>
      <w:r>
        <w:rPr>
          <w:rFonts w:eastAsia="Times New Roman"/>
          <w:color w:val="000000"/>
          <w:szCs w:val="26"/>
        </w:rPr>
        <w:t xml:space="preserve">đề xuất phê duyệt bởi Tổng Giám đốc Công ty </w:t>
      </w:r>
      <w:proofErr w:type="gramStart"/>
      <w:r>
        <w:rPr>
          <w:rFonts w:eastAsia="Times New Roman"/>
          <w:color w:val="000000"/>
          <w:szCs w:val="26"/>
        </w:rPr>
        <w:t>theo</w:t>
      </w:r>
      <w:proofErr w:type="gramEnd"/>
      <w:r>
        <w:rPr>
          <w:rFonts w:eastAsia="Times New Roman"/>
          <w:color w:val="000000"/>
          <w:szCs w:val="26"/>
        </w:rPr>
        <w:t xml:space="preserve"> kế hoạch phân bổ hằng năm và được</w:t>
      </w:r>
      <w:r w:rsidR="00FA64B4">
        <w:rPr>
          <w:rFonts w:eastAsia="Times New Roman"/>
          <w:color w:val="000000"/>
          <w:szCs w:val="26"/>
        </w:rPr>
        <w:t xml:space="preserve"> </w:t>
      </w:r>
      <w:r w:rsidR="007E133C" w:rsidRPr="00367A65">
        <w:rPr>
          <w:rFonts w:eastAsia="Times New Roman"/>
          <w:color w:val="000000"/>
          <w:szCs w:val="26"/>
        </w:rPr>
        <w:t xml:space="preserve">hạch toán phân bổ vào kinh phí hoạt động </w:t>
      </w:r>
      <w:r w:rsidR="00623A18" w:rsidRPr="00367A65">
        <w:rPr>
          <w:rFonts w:eastAsia="Times New Roman"/>
          <w:color w:val="000000"/>
          <w:szCs w:val="26"/>
        </w:rPr>
        <w:t xml:space="preserve">của </w:t>
      </w:r>
      <w:r w:rsidR="00865CAB">
        <w:rPr>
          <w:rFonts w:eastAsia="Times New Roman"/>
          <w:color w:val="000000"/>
          <w:szCs w:val="26"/>
        </w:rPr>
        <w:t xml:space="preserve">Công </w:t>
      </w:r>
      <w:r w:rsidR="00421F2A">
        <w:rPr>
          <w:rFonts w:eastAsia="Times New Roman"/>
          <w:color w:val="000000"/>
          <w:szCs w:val="26"/>
        </w:rPr>
        <w:t>ty</w:t>
      </w:r>
      <w:r w:rsidR="007E133C" w:rsidRPr="00367A65">
        <w:rPr>
          <w:rFonts w:eastAsia="Times New Roman"/>
          <w:color w:val="000000"/>
          <w:szCs w:val="26"/>
        </w:rPr>
        <w:t>.</w:t>
      </w:r>
    </w:p>
    <w:p w:rsidR="00D17E01" w:rsidRDefault="0046097E" w:rsidP="0046097E">
      <w:pPr>
        <w:spacing w:before="60" w:after="0" w:line="240" w:lineRule="auto"/>
        <w:ind w:left="720"/>
        <w:jc w:val="both"/>
        <w:rPr>
          <w:rFonts w:eastAsia="Times New Roman"/>
          <w:color w:val="000000"/>
          <w:szCs w:val="26"/>
        </w:rPr>
      </w:pPr>
      <w:r>
        <w:rPr>
          <w:rFonts w:eastAsia="Times New Roman"/>
          <w:b/>
          <w:color w:val="000000"/>
          <w:szCs w:val="26"/>
        </w:rPr>
        <w:t>15.</w:t>
      </w:r>
      <w:r w:rsidRPr="0046097E">
        <w:rPr>
          <w:rFonts w:eastAsia="Times New Roman"/>
          <w:b/>
          <w:color w:val="000000"/>
          <w:szCs w:val="26"/>
        </w:rPr>
        <w:t>2. Sử dụng kinh phí:</w:t>
      </w:r>
      <w:r>
        <w:rPr>
          <w:rFonts w:eastAsia="Times New Roman"/>
          <w:color w:val="000000"/>
          <w:szCs w:val="26"/>
        </w:rPr>
        <w:t xml:space="preserve"> </w:t>
      </w:r>
    </w:p>
    <w:p w:rsidR="0046097E" w:rsidRPr="00367A65" w:rsidRDefault="00D17E01" w:rsidP="0046097E">
      <w:pPr>
        <w:spacing w:before="60" w:after="0" w:line="240" w:lineRule="auto"/>
        <w:ind w:left="720"/>
        <w:jc w:val="both"/>
        <w:rPr>
          <w:rFonts w:eastAsia="Times New Roman"/>
          <w:color w:val="000000"/>
          <w:szCs w:val="26"/>
        </w:rPr>
      </w:pPr>
      <w:r>
        <w:rPr>
          <w:rFonts w:eastAsia="Times New Roman"/>
          <w:color w:val="000000"/>
          <w:szCs w:val="26"/>
        </w:rPr>
        <w:lastRenderedPageBreak/>
        <w:t>- T</w:t>
      </w:r>
      <w:r w:rsidR="0046097E">
        <w:rPr>
          <w:rFonts w:eastAsia="Times New Roman"/>
          <w:color w:val="000000"/>
          <w:szCs w:val="26"/>
        </w:rPr>
        <w:t>heo kế hoạch được duyệt bởi ngân sách Công ty cung cấp.</w:t>
      </w:r>
    </w:p>
    <w:p w:rsidR="00623A18" w:rsidRPr="00367A65" w:rsidRDefault="0064391F" w:rsidP="00693E78">
      <w:pPr>
        <w:spacing w:before="60" w:after="0" w:line="240" w:lineRule="auto"/>
        <w:ind w:firstLine="720"/>
        <w:jc w:val="both"/>
        <w:rPr>
          <w:rFonts w:eastAsia="Times New Roman"/>
          <w:color w:val="000000"/>
          <w:szCs w:val="26"/>
        </w:rPr>
      </w:pPr>
      <w:r>
        <w:rPr>
          <w:rFonts w:eastAsia="Times New Roman"/>
          <w:color w:val="000000"/>
          <w:szCs w:val="26"/>
        </w:rPr>
        <w:t xml:space="preserve">- </w:t>
      </w:r>
      <w:r w:rsidR="00623A18" w:rsidRPr="00367A65">
        <w:rPr>
          <w:rFonts w:eastAsia="Times New Roman"/>
          <w:color w:val="000000"/>
          <w:szCs w:val="26"/>
        </w:rPr>
        <w:t xml:space="preserve">Chế độ kinh phí hội họp </w:t>
      </w:r>
      <w:proofErr w:type="gramStart"/>
      <w:r w:rsidR="00623A18" w:rsidRPr="00367A65">
        <w:rPr>
          <w:rFonts w:eastAsia="Times New Roman"/>
          <w:color w:val="000000"/>
          <w:szCs w:val="26"/>
        </w:rPr>
        <w:t>theo</w:t>
      </w:r>
      <w:proofErr w:type="gramEnd"/>
      <w:r w:rsidR="00623A18" w:rsidRPr="00367A65">
        <w:rPr>
          <w:rFonts w:eastAsia="Times New Roman"/>
          <w:color w:val="000000"/>
          <w:szCs w:val="26"/>
        </w:rPr>
        <w:t xml:space="preserve"> quy định của </w:t>
      </w:r>
      <w:r w:rsidR="00D17E01">
        <w:rPr>
          <w:rFonts w:eastAsia="Times New Roman"/>
          <w:color w:val="000000"/>
          <w:szCs w:val="26"/>
        </w:rPr>
        <w:t>Q</w:t>
      </w:r>
      <w:r w:rsidR="00623A18" w:rsidRPr="00367A65">
        <w:rPr>
          <w:rFonts w:eastAsia="Times New Roman"/>
          <w:color w:val="000000"/>
          <w:szCs w:val="26"/>
        </w:rPr>
        <w:t>uy chế chi tiêu nội bộ.</w:t>
      </w:r>
    </w:p>
    <w:p w:rsidR="007E133C" w:rsidRPr="00367A65" w:rsidRDefault="0027391F" w:rsidP="0046097E">
      <w:pPr>
        <w:spacing w:before="60" w:after="0" w:line="240" w:lineRule="auto"/>
        <w:ind w:left="709"/>
        <w:jc w:val="both"/>
        <w:rPr>
          <w:rFonts w:eastAsia="Times New Roman"/>
          <w:color w:val="000000"/>
          <w:szCs w:val="26"/>
        </w:rPr>
      </w:pPr>
      <w:r w:rsidRPr="0027391F">
        <w:rPr>
          <w:rFonts w:eastAsia="Times New Roman"/>
          <w:b/>
          <w:color w:val="000000"/>
          <w:szCs w:val="26"/>
        </w:rPr>
        <w:t>15.3.</w:t>
      </w:r>
      <w:r w:rsidR="0064391F">
        <w:rPr>
          <w:rFonts w:eastAsia="Times New Roman"/>
          <w:color w:val="000000"/>
          <w:szCs w:val="26"/>
        </w:rPr>
        <w:t xml:space="preserve"> </w:t>
      </w:r>
      <w:r w:rsidR="007E133C" w:rsidRPr="00367A65">
        <w:rPr>
          <w:rFonts w:eastAsia="Times New Roman"/>
          <w:color w:val="000000"/>
          <w:szCs w:val="26"/>
        </w:rPr>
        <w:t xml:space="preserve">Cho phép </w:t>
      </w:r>
      <w:r w:rsidR="00B75C7F">
        <w:rPr>
          <w:rFonts w:eastAsia="Times New Roman"/>
          <w:color w:val="000000"/>
          <w:szCs w:val="26"/>
        </w:rPr>
        <w:t>BBT</w:t>
      </w:r>
      <w:r w:rsidR="007E133C" w:rsidRPr="00367A65">
        <w:rPr>
          <w:rFonts w:eastAsia="Times New Roman"/>
          <w:color w:val="000000"/>
          <w:szCs w:val="26"/>
        </w:rPr>
        <w:t xml:space="preserve"> được cung cấp dịch vụ quảng cáo cho các đơn vị, doanh nghiệp trên Website; kinh phí </w:t>
      </w:r>
      <w:proofErr w:type="gramStart"/>
      <w:r w:rsidR="007E133C" w:rsidRPr="00367A65">
        <w:rPr>
          <w:rFonts w:eastAsia="Times New Roman"/>
          <w:color w:val="000000"/>
          <w:szCs w:val="26"/>
        </w:rPr>
        <w:t>thu</w:t>
      </w:r>
      <w:proofErr w:type="gramEnd"/>
      <w:r w:rsidR="007E133C" w:rsidRPr="00367A65">
        <w:rPr>
          <w:rFonts w:eastAsia="Times New Roman"/>
          <w:color w:val="000000"/>
          <w:szCs w:val="26"/>
        </w:rPr>
        <w:t xml:space="preserve"> được dùng để bổ sung thực hiện chế độ nhuận bút, thù lao, mua sắm các trang thiết bị cần thiết cho việc lưu trữ tài liệu - thu thập thông tin.</w:t>
      </w:r>
    </w:p>
    <w:p w:rsidR="00C4182D" w:rsidRPr="00367A65" w:rsidRDefault="00C4182D" w:rsidP="00693E78">
      <w:pPr>
        <w:spacing w:before="60" w:after="0" w:line="240" w:lineRule="auto"/>
        <w:jc w:val="both"/>
        <w:rPr>
          <w:rFonts w:eastAsia="Times New Roman"/>
          <w:b/>
          <w:szCs w:val="26"/>
        </w:rPr>
      </w:pPr>
      <w:r w:rsidRPr="00D15568">
        <w:rPr>
          <w:rFonts w:eastAsia="Times New Roman"/>
          <w:b/>
          <w:szCs w:val="26"/>
          <w:u w:val="single"/>
        </w:rPr>
        <w:t>Điều 1</w:t>
      </w:r>
      <w:r w:rsidR="00D15568">
        <w:rPr>
          <w:rFonts w:eastAsia="Times New Roman"/>
          <w:b/>
          <w:szCs w:val="26"/>
          <w:u w:val="single"/>
        </w:rPr>
        <w:t>6</w:t>
      </w:r>
      <w:r w:rsidR="00D15568" w:rsidRPr="00D15568">
        <w:rPr>
          <w:rFonts w:eastAsia="Times New Roman"/>
          <w:b/>
          <w:szCs w:val="26"/>
          <w:u w:val="single"/>
        </w:rPr>
        <w:t>:</w:t>
      </w:r>
      <w:r w:rsidRPr="009F55BC">
        <w:rPr>
          <w:rFonts w:eastAsia="Times New Roman"/>
          <w:b/>
          <w:szCs w:val="26"/>
        </w:rPr>
        <w:t xml:space="preserve"> </w:t>
      </w:r>
      <w:r w:rsidRPr="009F55BC">
        <w:rPr>
          <w:rFonts w:eastAsia="Times New Roman"/>
          <w:b/>
          <w:bCs/>
          <w:szCs w:val="26"/>
        </w:rPr>
        <w:t>Chế</w:t>
      </w:r>
      <w:r w:rsidRPr="009F55BC">
        <w:rPr>
          <w:rFonts w:eastAsia="Times New Roman"/>
          <w:b/>
          <w:szCs w:val="26"/>
        </w:rPr>
        <w:t xml:space="preserve"> độ nhuận</w:t>
      </w:r>
      <w:r w:rsidRPr="00367A65">
        <w:rPr>
          <w:rFonts w:eastAsia="Times New Roman"/>
          <w:b/>
          <w:szCs w:val="26"/>
        </w:rPr>
        <w:t xml:space="preserve"> bút</w:t>
      </w:r>
    </w:p>
    <w:p w:rsidR="006420A7" w:rsidRPr="00367A65" w:rsidRDefault="009D5A87" w:rsidP="00D15568">
      <w:pPr>
        <w:spacing w:before="60" w:after="0" w:line="240" w:lineRule="auto"/>
        <w:ind w:left="709"/>
        <w:jc w:val="both"/>
        <w:rPr>
          <w:szCs w:val="26"/>
        </w:rPr>
      </w:pPr>
      <w:r w:rsidRPr="0027391F">
        <w:rPr>
          <w:b/>
          <w:szCs w:val="26"/>
        </w:rPr>
        <w:t>1</w:t>
      </w:r>
      <w:r w:rsidR="00D15568">
        <w:rPr>
          <w:b/>
          <w:szCs w:val="26"/>
        </w:rPr>
        <w:t>6</w:t>
      </w:r>
      <w:r w:rsidRPr="0027391F">
        <w:rPr>
          <w:b/>
          <w:szCs w:val="26"/>
        </w:rPr>
        <w:t>.1.</w:t>
      </w:r>
      <w:r w:rsidRPr="00367A65">
        <w:rPr>
          <w:szCs w:val="26"/>
        </w:rPr>
        <w:t xml:space="preserve"> </w:t>
      </w:r>
      <w:r w:rsidR="006420A7" w:rsidRPr="00367A65">
        <w:rPr>
          <w:szCs w:val="26"/>
        </w:rPr>
        <w:t xml:space="preserve">Các bài đăng về kế hoạch công tác </w:t>
      </w:r>
      <w:r w:rsidR="00485C2D" w:rsidRPr="00367A65">
        <w:rPr>
          <w:szCs w:val="26"/>
        </w:rPr>
        <w:t xml:space="preserve">chuyên môn, </w:t>
      </w:r>
      <w:r w:rsidR="006420A7" w:rsidRPr="00367A65">
        <w:rPr>
          <w:szCs w:val="26"/>
        </w:rPr>
        <w:t>các thông báo, báo cáo, các văn bản pháp quy, quy chế, thông tin về hoạt động của đơn vị nằm trong nhiệm vụ của các CTV và cán bộ chuyên trách về thông tin sẽ không có chế độ nhuận bút.</w:t>
      </w:r>
    </w:p>
    <w:p w:rsidR="00C4182D" w:rsidRPr="00B241F3" w:rsidRDefault="009D5A87" w:rsidP="00693E78">
      <w:pPr>
        <w:spacing w:before="60" w:after="0" w:line="240" w:lineRule="auto"/>
        <w:ind w:left="709"/>
        <w:jc w:val="both"/>
        <w:rPr>
          <w:rFonts w:eastAsia="Times New Roman"/>
          <w:b/>
          <w:szCs w:val="26"/>
          <w:highlight w:val="yellow"/>
        </w:rPr>
      </w:pPr>
      <w:r w:rsidRPr="00B241F3">
        <w:rPr>
          <w:rFonts w:eastAsia="Times New Roman"/>
          <w:b/>
          <w:szCs w:val="26"/>
        </w:rPr>
        <w:t>1</w:t>
      </w:r>
      <w:r w:rsidR="00D15568">
        <w:rPr>
          <w:rFonts w:eastAsia="Times New Roman"/>
          <w:b/>
          <w:szCs w:val="26"/>
        </w:rPr>
        <w:t>6</w:t>
      </w:r>
      <w:r w:rsidRPr="00B241F3">
        <w:rPr>
          <w:rFonts w:eastAsia="Times New Roman"/>
          <w:b/>
          <w:szCs w:val="26"/>
        </w:rPr>
        <w:t xml:space="preserve">.2. </w:t>
      </w:r>
      <w:r w:rsidR="006420A7" w:rsidRPr="00B241F3">
        <w:rPr>
          <w:rFonts w:eastAsia="Times New Roman"/>
          <w:b/>
          <w:szCs w:val="26"/>
        </w:rPr>
        <w:t>Quy định về c</w:t>
      </w:r>
      <w:r w:rsidR="00485C2D" w:rsidRPr="00B241F3">
        <w:rPr>
          <w:rFonts w:eastAsia="Times New Roman"/>
          <w:b/>
          <w:szCs w:val="26"/>
        </w:rPr>
        <w:t>hế độ nhuận bút</w:t>
      </w:r>
    </w:p>
    <w:p w:rsidR="0016264D" w:rsidRPr="00095209" w:rsidRDefault="006420A7" w:rsidP="00693E78">
      <w:pPr>
        <w:spacing w:before="60" w:after="0" w:line="240" w:lineRule="auto"/>
        <w:ind w:left="709"/>
        <w:jc w:val="both"/>
        <w:rPr>
          <w:b/>
          <w:szCs w:val="26"/>
        </w:rPr>
      </w:pPr>
      <w:r w:rsidRPr="00095209">
        <w:rPr>
          <w:b/>
          <w:szCs w:val="26"/>
        </w:rPr>
        <w:t>1</w:t>
      </w:r>
      <w:r w:rsidR="00095209" w:rsidRPr="00095209">
        <w:rPr>
          <w:b/>
          <w:szCs w:val="26"/>
        </w:rPr>
        <w:t>6</w:t>
      </w:r>
      <w:r w:rsidRPr="00095209">
        <w:rPr>
          <w:b/>
          <w:szCs w:val="26"/>
        </w:rPr>
        <w:t>.2.1</w:t>
      </w:r>
      <w:r w:rsidR="0027391F" w:rsidRPr="00095209">
        <w:rPr>
          <w:b/>
          <w:szCs w:val="26"/>
        </w:rPr>
        <w:t>.</w:t>
      </w:r>
      <w:r w:rsidRPr="00095209">
        <w:rPr>
          <w:b/>
          <w:szCs w:val="26"/>
        </w:rPr>
        <w:t xml:space="preserve"> Đối tượng được trả nhuậ</w:t>
      </w:r>
      <w:r w:rsidR="0091059B" w:rsidRPr="00095209">
        <w:rPr>
          <w:b/>
          <w:szCs w:val="26"/>
        </w:rPr>
        <w:t>n bút:</w:t>
      </w:r>
    </w:p>
    <w:p w:rsidR="006420A7" w:rsidRPr="00367A65" w:rsidRDefault="00D17E01" w:rsidP="00D17E01">
      <w:pPr>
        <w:spacing w:before="60" w:after="0" w:line="240" w:lineRule="auto"/>
        <w:ind w:left="720"/>
        <w:jc w:val="both"/>
        <w:rPr>
          <w:szCs w:val="26"/>
        </w:rPr>
      </w:pPr>
      <w:r>
        <w:rPr>
          <w:szCs w:val="26"/>
        </w:rPr>
        <w:t xml:space="preserve">- </w:t>
      </w:r>
      <w:r w:rsidR="0027391F">
        <w:rPr>
          <w:szCs w:val="26"/>
        </w:rPr>
        <w:t>Là các thành viên BBT, c</w:t>
      </w:r>
      <w:r w:rsidR="00421F2A">
        <w:rPr>
          <w:szCs w:val="26"/>
        </w:rPr>
        <w:t>ác CTV</w:t>
      </w:r>
      <w:r w:rsidR="0027391F">
        <w:rPr>
          <w:szCs w:val="26"/>
        </w:rPr>
        <w:t xml:space="preserve">, </w:t>
      </w:r>
      <w:r w:rsidR="00421F2A">
        <w:rPr>
          <w:szCs w:val="26"/>
        </w:rPr>
        <w:t xml:space="preserve">CNV </w:t>
      </w:r>
      <w:r w:rsidR="0027391F">
        <w:rPr>
          <w:szCs w:val="26"/>
        </w:rPr>
        <w:t xml:space="preserve">lao động trong Công ty có tin, bài được duyệt đăng trên Website </w:t>
      </w:r>
      <w:r w:rsidR="00B241F3">
        <w:rPr>
          <w:szCs w:val="26"/>
        </w:rPr>
        <w:t xml:space="preserve">Công </w:t>
      </w:r>
      <w:r w:rsidR="00421F2A">
        <w:rPr>
          <w:szCs w:val="26"/>
        </w:rPr>
        <w:t>ty</w:t>
      </w:r>
      <w:r w:rsidR="006420A7" w:rsidRPr="00367A65">
        <w:rPr>
          <w:szCs w:val="26"/>
        </w:rPr>
        <w:t>.</w:t>
      </w:r>
      <w:r>
        <w:rPr>
          <w:szCs w:val="26"/>
        </w:rPr>
        <w:t xml:space="preserve"> Tất cả các đối tượng này được xác nhận bằng danh sách CTV và cấp giấy chứng nhận </w:t>
      </w:r>
      <w:proofErr w:type="gramStart"/>
      <w:r>
        <w:rPr>
          <w:szCs w:val="26"/>
        </w:rPr>
        <w:t>theo</w:t>
      </w:r>
      <w:proofErr w:type="gramEnd"/>
      <w:r>
        <w:rPr>
          <w:szCs w:val="26"/>
        </w:rPr>
        <w:t xml:space="preserve"> quy định của quy chế này.</w:t>
      </w:r>
    </w:p>
    <w:p w:rsidR="006420A7" w:rsidRPr="00095209" w:rsidRDefault="006420A7" w:rsidP="00693E78">
      <w:pPr>
        <w:spacing w:before="60" w:after="0" w:line="240" w:lineRule="auto"/>
        <w:ind w:firstLine="720"/>
        <w:jc w:val="both"/>
        <w:rPr>
          <w:b/>
          <w:szCs w:val="26"/>
        </w:rPr>
      </w:pPr>
      <w:r w:rsidRPr="00095209">
        <w:rPr>
          <w:b/>
          <w:szCs w:val="26"/>
        </w:rPr>
        <w:t>1</w:t>
      </w:r>
      <w:r w:rsidR="00D15568" w:rsidRPr="00095209">
        <w:rPr>
          <w:b/>
          <w:szCs w:val="26"/>
        </w:rPr>
        <w:t>6</w:t>
      </w:r>
      <w:r w:rsidRPr="00095209">
        <w:rPr>
          <w:b/>
          <w:szCs w:val="26"/>
        </w:rPr>
        <w:t>.2.2 Những bài được trả nhuậ</w:t>
      </w:r>
      <w:r w:rsidR="00485C2D" w:rsidRPr="00095209">
        <w:rPr>
          <w:b/>
          <w:szCs w:val="26"/>
        </w:rPr>
        <w:t>n bút</w:t>
      </w:r>
    </w:p>
    <w:p w:rsidR="006420A7" w:rsidRPr="00367A65" w:rsidRDefault="00095209" w:rsidP="00095209">
      <w:pPr>
        <w:spacing w:before="60" w:after="0" w:line="240" w:lineRule="auto"/>
        <w:ind w:left="720"/>
        <w:jc w:val="both"/>
        <w:rPr>
          <w:rFonts w:eastAsia="Times New Roman"/>
          <w:szCs w:val="26"/>
        </w:rPr>
      </w:pPr>
      <w:r>
        <w:rPr>
          <w:rFonts w:eastAsia="Times New Roman"/>
          <w:szCs w:val="26"/>
        </w:rPr>
        <w:t xml:space="preserve">- </w:t>
      </w:r>
      <w:r w:rsidR="006420A7" w:rsidRPr="00367A65">
        <w:rPr>
          <w:rFonts w:eastAsia="Times New Roman"/>
          <w:szCs w:val="26"/>
        </w:rPr>
        <w:t>Những tin bài gửi cho BBT</w:t>
      </w:r>
      <w:r w:rsidR="00D17E01">
        <w:rPr>
          <w:rFonts w:eastAsia="Times New Roman"/>
          <w:szCs w:val="26"/>
        </w:rPr>
        <w:t xml:space="preserve"> </w:t>
      </w:r>
      <w:r w:rsidR="006420A7" w:rsidRPr="00367A65">
        <w:rPr>
          <w:rFonts w:eastAsia="Times New Roman"/>
          <w:szCs w:val="26"/>
        </w:rPr>
        <w:t>&amp;</w:t>
      </w:r>
      <w:r w:rsidR="00D17E01">
        <w:rPr>
          <w:rFonts w:eastAsia="Times New Roman"/>
          <w:szCs w:val="26"/>
        </w:rPr>
        <w:t xml:space="preserve"> </w:t>
      </w:r>
      <w:r w:rsidR="006420A7" w:rsidRPr="00367A65">
        <w:rPr>
          <w:rFonts w:eastAsia="Times New Roman"/>
          <w:szCs w:val="26"/>
        </w:rPr>
        <w:t xml:space="preserve">QT Website phải là những tin bài, ảnh, video clip, phỏng vấn, phóng sự hoặc thông tin về </w:t>
      </w:r>
      <w:r w:rsidR="00344817">
        <w:rPr>
          <w:rFonts w:eastAsia="Times New Roman"/>
          <w:szCs w:val="26"/>
        </w:rPr>
        <w:t xml:space="preserve">các vấn đề </w:t>
      </w:r>
      <w:r w:rsidR="006420A7" w:rsidRPr="00367A65">
        <w:rPr>
          <w:rFonts w:eastAsia="Times New Roman"/>
          <w:szCs w:val="26"/>
        </w:rPr>
        <w:t xml:space="preserve">phù hợp với yêu cầu của trang thông tin điện tử của </w:t>
      </w:r>
      <w:r>
        <w:rPr>
          <w:rFonts w:eastAsia="Times New Roman"/>
          <w:szCs w:val="26"/>
        </w:rPr>
        <w:t xml:space="preserve">Công </w:t>
      </w:r>
      <w:r w:rsidR="00344817">
        <w:rPr>
          <w:rFonts w:eastAsia="Times New Roman"/>
          <w:szCs w:val="26"/>
        </w:rPr>
        <w:t>ty</w:t>
      </w:r>
      <w:r w:rsidR="006420A7" w:rsidRPr="00367A65">
        <w:rPr>
          <w:rFonts w:eastAsia="Times New Roman"/>
          <w:szCs w:val="26"/>
        </w:rPr>
        <w:t xml:space="preserve"> và </w:t>
      </w:r>
      <w:r w:rsidR="006420A7" w:rsidRPr="00367A65">
        <w:rPr>
          <w:rFonts w:eastAsia="Times New Roman"/>
          <w:b/>
          <w:i/>
          <w:szCs w:val="26"/>
        </w:rPr>
        <w:t>được Trưởng (Phó ban TT) BBT</w:t>
      </w:r>
      <w:r>
        <w:rPr>
          <w:rFonts w:eastAsia="Times New Roman"/>
          <w:b/>
          <w:i/>
          <w:szCs w:val="26"/>
        </w:rPr>
        <w:t xml:space="preserve"> </w:t>
      </w:r>
      <w:r w:rsidR="006420A7" w:rsidRPr="00367A65">
        <w:rPr>
          <w:rFonts w:eastAsia="Times New Roman"/>
          <w:b/>
          <w:i/>
          <w:szCs w:val="26"/>
        </w:rPr>
        <w:t>&amp;</w:t>
      </w:r>
      <w:r>
        <w:rPr>
          <w:rFonts w:eastAsia="Times New Roman"/>
          <w:b/>
          <w:i/>
          <w:szCs w:val="26"/>
        </w:rPr>
        <w:t xml:space="preserve"> </w:t>
      </w:r>
      <w:r w:rsidR="006420A7" w:rsidRPr="00367A65">
        <w:rPr>
          <w:rFonts w:eastAsia="Times New Roman"/>
          <w:b/>
          <w:i/>
          <w:szCs w:val="26"/>
        </w:rPr>
        <w:t>QT Website phê duyệt</w:t>
      </w:r>
      <w:r w:rsidR="006420A7" w:rsidRPr="00367A65">
        <w:rPr>
          <w:rFonts w:eastAsia="Times New Roman"/>
          <w:szCs w:val="26"/>
        </w:rPr>
        <w:t xml:space="preserve"> cho đăng tải mới được trả nhuận bút.</w:t>
      </w:r>
      <w:r w:rsidR="0053329B" w:rsidRPr="00367A65">
        <w:rPr>
          <w:rFonts w:eastAsia="Times New Roman"/>
          <w:szCs w:val="26"/>
        </w:rPr>
        <w:t xml:space="preserve"> Cụ thể như sau:</w:t>
      </w:r>
    </w:p>
    <w:p w:rsidR="006420A7" w:rsidRPr="00AA0AB1" w:rsidRDefault="00AA0AB1" w:rsidP="00B241F3">
      <w:pPr>
        <w:spacing w:before="60" w:after="0" w:line="240" w:lineRule="auto"/>
        <w:ind w:left="720" w:firstLine="720"/>
        <w:jc w:val="both"/>
        <w:rPr>
          <w:szCs w:val="26"/>
        </w:rPr>
      </w:pPr>
      <w:r w:rsidRPr="00AA0AB1">
        <w:rPr>
          <w:szCs w:val="26"/>
        </w:rPr>
        <w:t xml:space="preserve">1. </w:t>
      </w:r>
      <w:r w:rsidR="006420A7" w:rsidRPr="00AA0AB1">
        <w:rPr>
          <w:szCs w:val="26"/>
        </w:rPr>
        <w:t xml:space="preserve">Bài viết, bài phỏng vấn, bài phóng sự phản ánh những sự kiện quan trọng của </w:t>
      </w:r>
      <w:r w:rsidR="0091059B">
        <w:rPr>
          <w:szCs w:val="26"/>
        </w:rPr>
        <w:t xml:space="preserve">Công </w:t>
      </w:r>
      <w:r w:rsidR="00A258AF">
        <w:rPr>
          <w:szCs w:val="26"/>
        </w:rPr>
        <w:t>ty</w:t>
      </w:r>
      <w:r w:rsidR="006420A7" w:rsidRPr="00AA0AB1">
        <w:rPr>
          <w:szCs w:val="26"/>
        </w:rPr>
        <w:t xml:space="preserve"> diễ</w:t>
      </w:r>
      <w:r w:rsidR="000F7843">
        <w:rPr>
          <w:szCs w:val="26"/>
        </w:rPr>
        <w:t xml:space="preserve">n ra trong và ngoài </w:t>
      </w:r>
      <w:r w:rsidR="0091059B">
        <w:rPr>
          <w:szCs w:val="26"/>
        </w:rPr>
        <w:t xml:space="preserve">Công </w:t>
      </w:r>
      <w:r w:rsidR="000F7843">
        <w:rPr>
          <w:szCs w:val="26"/>
        </w:rPr>
        <w:t>ty</w:t>
      </w:r>
      <w:r w:rsidR="006420A7" w:rsidRPr="00AA0AB1">
        <w:rPr>
          <w:szCs w:val="26"/>
        </w:rPr>
        <w:t xml:space="preserve"> và những bài viết mang tính nghiệp vụ chuyên sâu, hướng dẫn hoạt động, nghiên cứu khoa học, hợp tác quốc tế… </w:t>
      </w:r>
    </w:p>
    <w:p w:rsidR="006420A7" w:rsidRPr="00AA0AB1" w:rsidRDefault="00AA0AB1" w:rsidP="00B241F3">
      <w:pPr>
        <w:spacing w:before="60" w:after="0" w:line="240" w:lineRule="auto"/>
        <w:ind w:left="720" w:firstLine="720"/>
        <w:jc w:val="both"/>
        <w:rPr>
          <w:szCs w:val="26"/>
        </w:rPr>
      </w:pPr>
      <w:r>
        <w:rPr>
          <w:szCs w:val="26"/>
        </w:rPr>
        <w:t xml:space="preserve">2. </w:t>
      </w:r>
      <w:r w:rsidR="006420A7" w:rsidRPr="00AA0AB1">
        <w:rPr>
          <w:szCs w:val="26"/>
        </w:rPr>
        <w:t>Các bài viết mang tính tổng kết thực tiễn, những bài phổ biến những kinh nghiệm hay, những gương điển hình tiên tiến, những nhân tố mới, những cán bộ</w:t>
      </w:r>
      <w:r w:rsidR="000F7843">
        <w:rPr>
          <w:szCs w:val="26"/>
        </w:rPr>
        <w:t>, công nhân viên</w:t>
      </w:r>
      <w:r w:rsidR="006420A7" w:rsidRPr="00AA0AB1">
        <w:rPr>
          <w:szCs w:val="26"/>
        </w:rPr>
        <w:t xml:space="preserve"> </w:t>
      </w:r>
      <w:r w:rsidR="000F7843">
        <w:rPr>
          <w:szCs w:val="26"/>
        </w:rPr>
        <w:t xml:space="preserve">tiêu biểu, </w:t>
      </w:r>
      <w:r w:rsidR="006420A7" w:rsidRPr="00AA0AB1">
        <w:rPr>
          <w:szCs w:val="26"/>
        </w:rPr>
        <w:t>xuất sắ</w:t>
      </w:r>
      <w:r w:rsidR="000F7843">
        <w:rPr>
          <w:szCs w:val="26"/>
        </w:rPr>
        <w:t>c</w:t>
      </w:r>
      <w:r w:rsidR="006420A7" w:rsidRPr="00AA0AB1">
        <w:rPr>
          <w:szCs w:val="26"/>
        </w:rPr>
        <w:t xml:space="preserve"> </w:t>
      </w:r>
    </w:p>
    <w:p w:rsidR="006420A7" w:rsidRPr="00367A65" w:rsidRDefault="0064391F" w:rsidP="00B241F3">
      <w:pPr>
        <w:spacing w:before="60" w:after="0" w:line="240" w:lineRule="auto"/>
        <w:ind w:left="720" w:firstLine="720"/>
        <w:jc w:val="both"/>
        <w:rPr>
          <w:rFonts w:eastAsia="Times New Roman"/>
          <w:szCs w:val="26"/>
        </w:rPr>
      </w:pPr>
      <w:r>
        <w:rPr>
          <w:rFonts w:eastAsia="Times New Roman"/>
          <w:szCs w:val="26"/>
        </w:rPr>
        <w:t xml:space="preserve">- </w:t>
      </w:r>
      <w:r w:rsidR="006420A7" w:rsidRPr="00367A65">
        <w:rPr>
          <w:rFonts w:eastAsia="Times New Roman"/>
          <w:szCs w:val="26"/>
        </w:rPr>
        <w:t xml:space="preserve">Đối với bài, ảnh sưu tầm từ các sách báo khác, </w:t>
      </w:r>
      <w:r w:rsidR="00485C2D" w:rsidRPr="00367A65">
        <w:rPr>
          <w:rFonts w:eastAsia="Times New Roman"/>
          <w:szCs w:val="26"/>
        </w:rPr>
        <w:t xml:space="preserve">nếu được đăng tải </w:t>
      </w:r>
      <w:r w:rsidR="006420A7" w:rsidRPr="00367A65">
        <w:rPr>
          <w:rFonts w:eastAsia="Times New Roman"/>
          <w:szCs w:val="26"/>
        </w:rPr>
        <w:t xml:space="preserve">thì </w:t>
      </w:r>
      <w:r w:rsidR="00485C2D" w:rsidRPr="00367A65">
        <w:rPr>
          <w:rFonts w:eastAsia="Times New Roman"/>
          <w:szCs w:val="26"/>
        </w:rPr>
        <w:t xml:space="preserve">được </w:t>
      </w:r>
      <w:r w:rsidR="006420A7" w:rsidRPr="00367A65">
        <w:rPr>
          <w:rFonts w:eastAsia="Times New Roman"/>
          <w:szCs w:val="26"/>
        </w:rPr>
        <w:t xml:space="preserve">trả nhuận bút bằng 25%  mức nhuận bút theo quy định. </w:t>
      </w:r>
      <w:r w:rsidR="0091059B">
        <w:rPr>
          <w:rFonts w:eastAsia="Times New Roman"/>
          <w:i/>
          <w:szCs w:val="26"/>
        </w:rPr>
        <w:t>(Lưu ý</w:t>
      </w:r>
      <w:r w:rsidR="006420A7" w:rsidRPr="00A70823">
        <w:rPr>
          <w:rFonts w:eastAsia="Times New Roman"/>
          <w:i/>
          <w:szCs w:val="26"/>
        </w:rPr>
        <w:t xml:space="preserve">: tác giả phải trích rõ nguồn tin </w:t>
      </w:r>
      <w:proofErr w:type="gramStart"/>
      <w:r w:rsidR="006420A7" w:rsidRPr="00A70823">
        <w:rPr>
          <w:rFonts w:eastAsia="Times New Roman"/>
          <w:i/>
          <w:szCs w:val="26"/>
        </w:rPr>
        <w:t>theo</w:t>
      </w:r>
      <w:proofErr w:type="gramEnd"/>
      <w:r w:rsidR="006420A7" w:rsidRPr="00A70823">
        <w:rPr>
          <w:rFonts w:eastAsia="Times New Roman"/>
          <w:i/>
          <w:szCs w:val="26"/>
        </w:rPr>
        <w:t xml:space="preserve"> quy định)</w:t>
      </w:r>
      <w:r w:rsidR="006420A7" w:rsidRPr="00367A65">
        <w:rPr>
          <w:rFonts w:eastAsia="Times New Roman"/>
          <w:szCs w:val="26"/>
        </w:rPr>
        <w:t>.</w:t>
      </w:r>
    </w:p>
    <w:p w:rsidR="006420A7" w:rsidRPr="00367A65" w:rsidRDefault="0064391F" w:rsidP="00B241F3">
      <w:pPr>
        <w:spacing w:before="60" w:after="0" w:line="240" w:lineRule="auto"/>
        <w:ind w:left="720" w:firstLine="720"/>
        <w:jc w:val="both"/>
        <w:rPr>
          <w:rFonts w:eastAsia="Times New Roman"/>
          <w:szCs w:val="26"/>
        </w:rPr>
      </w:pPr>
      <w:r>
        <w:rPr>
          <w:rFonts w:eastAsia="Times New Roman"/>
          <w:szCs w:val="26"/>
        </w:rPr>
        <w:t xml:space="preserve">- </w:t>
      </w:r>
      <w:r w:rsidR="006420A7" w:rsidRPr="00367A65">
        <w:rPr>
          <w:rFonts w:eastAsia="Times New Roman"/>
          <w:szCs w:val="26"/>
        </w:rPr>
        <w:t>Cá</w:t>
      </w:r>
      <w:r w:rsidR="00FA64B4">
        <w:rPr>
          <w:rFonts w:eastAsia="Times New Roman"/>
          <w:szCs w:val="26"/>
        </w:rPr>
        <w:t>c nội dung phát sinh khác do B</w:t>
      </w:r>
      <w:r w:rsidR="006420A7" w:rsidRPr="00367A65">
        <w:rPr>
          <w:rFonts w:eastAsia="Times New Roman"/>
          <w:szCs w:val="26"/>
        </w:rPr>
        <w:t>BT</w:t>
      </w:r>
      <w:r w:rsidR="008D604E">
        <w:rPr>
          <w:rFonts w:eastAsia="Times New Roman"/>
          <w:szCs w:val="26"/>
        </w:rPr>
        <w:t xml:space="preserve"> </w:t>
      </w:r>
      <w:r w:rsidR="006420A7" w:rsidRPr="00367A65">
        <w:rPr>
          <w:rFonts w:eastAsia="Times New Roman"/>
          <w:szCs w:val="26"/>
        </w:rPr>
        <w:t>&amp;</w:t>
      </w:r>
      <w:r w:rsidR="008D604E">
        <w:rPr>
          <w:rFonts w:eastAsia="Times New Roman"/>
          <w:szCs w:val="26"/>
        </w:rPr>
        <w:t xml:space="preserve"> </w:t>
      </w:r>
      <w:r w:rsidR="006420A7" w:rsidRPr="00367A65">
        <w:rPr>
          <w:rFonts w:eastAsia="Times New Roman"/>
          <w:szCs w:val="26"/>
        </w:rPr>
        <w:t xml:space="preserve">QT Website </w:t>
      </w:r>
      <w:r w:rsidR="0053329B" w:rsidRPr="00367A65">
        <w:rPr>
          <w:rFonts w:eastAsia="Times New Roman"/>
          <w:szCs w:val="26"/>
        </w:rPr>
        <w:t>đề nghị</w:t>
      </w:r>
      <w:r w:rsidR="006420A7" w:rsidRPr="00367A65">
        <w:rPr>
          <w:rFonts w:eastAsia="Times New Roman"/>
          <w:szCs w:val="26"/>
        </w:rPr>
        <w:t>.</w:t>
      </w:r>
    </w:p>
    <w:p w:rsidR="0053329B" w:rsidRPr="008D604E" w:rsidRDefault="0053329B" w:rsidP="00693E78">
      <w:pPr>
        <w:spacing w:before="60" w:after="0" w:line="240" w:lineRule="auto"/>
        <w:ind w:firstLine="720"/>
        <w:jc w:val="both"/>
        <w:rPr>
          <w:rFonts w:eastAsia="Times New Roman"/>
          <w:b/>
          <w:szCs w:val="26"/>
        </w:rPr>
      </w:pPr>
      <w:r w:rsidRPr="008D604E">
        <w:rPr>
          <w:rFonts w:eastAsia="Times New Roman"/>
          <w:b/>
          <w:szCs w:val="26"/>
        </w:rPr>
        <w:t>1</w:t>
      </w:r>
      <w:r w:rsidR="008D604E" w:rsidRPr="008D604E">
        <w:rPr>
          <w:rFonts w:eastAsia="Times New Roman"/>
          <w:b/>
          <w:szCs w:val="26"/>
        </w:rPr>
        <w:t>6</w:t>
      </w:r>
      <w:r w:rsidRPr="008D604E">
        <w:rPr>
          <w:rFonts w:eastAsia="Times New Roman"/>
          <w:b/>
          <w:szCs w:val="26"/>
        </w:rPr>
        <w:t>.2.3 Quy định về bài viết</w:t>
      </w:r>
      <w:r w:rsidR="00485C2D" w:rsidRPr="008D604E">
        <w:rPr>
          <w:rFonts w:eastAsia="Times New Roman"/>
          <w:b/>
          <w:szCs w:val="26"/>
        </w:rPr>
        <w:t xml:space="preserve"> được trả nhuận bút</w:t>
      </w:r>
    </w:p>
    <w:p w:rsidR="00485C2D" w:rsidRPr="00367A65" w:rsidRDefault="0064391F" w:rsidP="000417AD">
      <w:pPr>
        <w:spacing w:before="60" w:after="0" w:line="240" w:lineRule="auto"/>
        <w:ind w:left="720"/>
        <w:jc w:val="both"/>
        <w:rPr>
          <w:rFonts w:eastAsia="Times New Roman"/>
          <w:szCs w:val="26"/>
        </w:rPr>
      </w:pPr>
      <w:r w:rsidRPr="00095209">
        <w:rPr>
          <w:rFonts w:eastAsia="Times New Roman"/>
          <w:szCs w:val="26"/>
        </w:rPr>
        <w:t xml:space="preserve">- </w:t>
      </w:r>
      <w:r w:rsidR="0053329B" w:rsidRPr="00095209">
        <w:rPr>
          <w:rFonts w:eastAsia="Times New Roman"/>
          <w:szCs w:val="26"/>
        </w:rPr>
        <w:t xml:space="preserve">Bài viết được viết trên giấy A4 ít nhất là 1/2 trang (khoảng 250 - 300 từ). Sử dụng tiếng Việt </w:t>
      </w:r>
      <w:proofErr w:type="gramStart"/>
      <w:r w:rsidR="0053329B" w:rsidRPr="00095209">
        <w:rPr>
          <w:rFonts w:eastAsia="Times New Roman"/>
          <w:szCs w:val="26"/>
        </w:rPr>
        <w:t>theo</w:t>
      </w:r>
      <w:proofErr w:type="gramEnd"/>
      <w:r w:rsidR="0053329B" w:rsidRPr="00095209">
        <w:rPr>
          <w:rFonts w:eastAsia="Times New Roman"/>
          <w:szCs w:val="26"/>
        </w:rPr>
        <w:t xml:space="preserve"> bảng mã Unicode - TCVN 6909:2001; </w:t>
      </w:r>
      <w:r w:rsidR="00FA64B4" w:rsidRPr="00095209">
        <w:rPr>
          <w:rFonts w:eastAsia="Times New Roman"/>
          <w:color w:val="000000"/>
          <w:szCs w:val="26"/>
        </w:rPr>
        <w:t>Phông chữ: Times New Roman; Kích cỡ chữ: 12.</w:t>
      </w:r>
      <w:r w:rsidR="0053329B" w:rsidRPr="00095209">
        <w:rPr>
          <w:rFonts w:eastAsia="Times New Roman"/>
          <w:szCs w:val="26"/>
        </w:rPr>
        <w:t xml:space="preserve"> C</w:t>
      </w:r>
      <w:r w:rsidR="00FA64B4" w:rsidRPr="00095209">
        <w:rPr>
          <w:rFonts w:eastAsia="Times New Roman"/>
          <w:szCs w:val="26"/>
        </w:rPr>
        <w:t>anh</w:t>
      </w:r>
      <w:r w:rsidR="0053329B" w:rsidRPr="00095209">
        <w:rPr>
          <w:rFonts w:eastAsia="Times New Roman"/>
          <w:szCs w:val="26"/>
        </w:rPr>
        <w:t xml:space="preserve"> lề: </w:t>
      </w:r>
      <w:r w:rsidR="00FA64B4" w:rsidRPr="00095209">
        <w:rPr>
          <w:rFonts w:eastAsia="Times New Roman"/>
          <w:szCs w:val="26"/>
        </w:rPr>
        <w:t>Đỉnh</w:t>
      </w:r>
      <w:r w:rsidR="0053329B" w:rsidRPr="00095209">
        <w:rPr>
          <w:rFonts w:eastAsia="Times New Roman"/>
          <w:szCs w:val="26"/>
        </w:rPr>
        <w:t xml:space="preserve">: </w:t>
      </w:r>
      <w:r w:rsidR="00FA64B4" w:rsidRPr="00095209">
        <w:rPr>
          <w:rFonts w:eastAsia="Times New Roman"/>
          <w:szCs w:val="26"/>
        </w:rPr>
        <w:t>1</w:t>
      </w:r>
      <w:proofErr w:type="gramStart"/>
      <w:r w:rsidR="0053329B" w:rsidRPr="00095209">
        <w:rPr>
          <w:rFonts w:eastAsia="Times New Roman"/>
          <w:szCs w:val="26"/>
        </w:rPr>
        <w:t>,5</w:t>
      </w:r>
      <w:proofErr w:type="gramEnd"/>
      <w:r w:rsidR="0053329B" w:rsidRPr="00095209">
        <w:rPr>
          <w:rFonts w:eastAsia="Times New Roman"/>
          <w:szCs w:val="26"/>
        </w:rPr>
        <w:t xml:space="preserve"> cm, </w:t>
      </w:r>
      <w:r w:rsidR="00FA64B4" w:rsidRPr="00095209">
        <w:rPr>
          <w:rFonts w:eastAsia="Times New Roman"/>
          <w:szCs w:val="26"/>
        </w:rPr>
        <w:t>Đáy</w:t>
      </w:r>
      <w:r w:rsidR="0053329B" w:rsidRPr="00367A65">
        <w:rPr>
          <w:rFonts w:eastAsia="Times New Roman"/>
          <w:szCs w:val="26"/>
        </w:rPr>
        <w:t xml:space="preserve">: </w:t>
      </w:r>
      <w:r w:rsidR="00FA64B4">
        <w:rPr>
          <w:rFonts w:eastAsia="Times New Roman"/>
          <w:szCs w:val="26"/>
        </w:rPr>
        <w:t>1,5</w:t>
      </w:r>
      <w:r w:rsidR="0053329B" w:rsidRPr="00367A65">
        <w:rPr>
          <w:rFonts w:eastAsia="Times New Roman"/>
          <w:szCs w:val="26"/>
        </w:rPr>
        <w:t xml:space="preserve"> cm, </w:t>
      </w:r>
      <w:r w:rsidR="00FA64B4">
        <w:rPr>
          <w:rFonts w:eastAsia="Times New Roman"/>
          <w:szCs w:val="26"/>
        </w:rPr>
        <w:t>Trái</w:t>
      </w:r>
      <w:r w:rsidR="0053329B" w:rsidRPr="00367A65">
        <w:rPr>
          <w:rFonts w:eastAsia="Times New Roman"/>
          <w:szCs w:val="26"/>
        </w:rPr>
        <w:t xml:space="preserve">: 3 cm; </w:t>
      </w:r>
      <w:r w:rsidR="00FA64B4">
        <w:rPr>
          <w:rFonts w:eastAsia="Times New Roman"/>
          <w:szCs w:val="26"/>
        </w:rPr>
        <w:t>Phải</w:t>
      </w:r>
      <w:r w:rsidR="00806FE6">
        <w:rPr>
          <w:rFonts w:eastAsia="Times New Roman"/>
          <w:szCs w:val="26"/>
        </w:rPr>
        <w:t xml:space="preserve">: </w:t>
      </w:r>
      <w:r w:rsidR="00095209">
        <w:rPr>
          <w:rFonts w:eastAsia="Times New Roman"/>
          <w:szCs w:val="26"/>
        </w:rPr>
        <w:t>1.5</w:t>
      </w:r>
      <w:r w:rsidR="00806FE6">
        <w:rPr>
          <w:rFonts w:eastAsia="Times New Roman"/>
          <w:szCs w:val="26"/>
        </w:rPr>
        <w:t xml:space="preserve"> cm.</w:t>
      </w:r>
    </w:p>
    <w:p w:rsidR="0053329B" w:rsidRPr="00367A65" w:rsidRDefault="0064391F" w:rsidP="000417AD">
      <w:pPr>
        <w:spacing w:before="60" w:after="0" w:line="240" w:lineRule="auto"/>
        <w:ind w:firstLine="720"/>
        <w:jc w:val="both"/>
        <w:rPr>
          <w:rFonts w:eastAsia="Times New Roman"/>
          <w:szCs w:val="26"/>
        </w:rPr>
      </w:pPr>
      <w:r>
        <w:rPr>
          <w:rFonts w:eastAsia="Times New Roman"/>
          <w:szCs w:val="26"/>
        </w:rPr>
        <w:t xml:space="preserve">- </w:t>
      </w:r>
      <w:r w:rsidR="00485C2D" w:rsidRPr="00367A65">
        <w:rPr>
          <w:rFonts w:eastAsia="Times New Roman"/>
          <w:szCs w:val="26"/>
        </w:rPr>
        <w:t xml:space="preserve">Bài viết phải </w:t>
      </w:r>
      <w:r w:rsidR="0053329B" w:rsidRPr="00367A65">
        <w:rPr>
          <w:rFonts w:eastAsia="Times New Roman"/>
          <w:szCs w:val="26"/>
        </w:rPr>
        <w:t xml:space="preserve">có ảnh </w:t>
      </w:r>
      <w:r w:rsidR="00485C2D" w:rsidRPr="00367A65">
        <w:rPr>
          <w:rFonts w:eastAsia="Times New Roman"/>
          <w:szCs w:val="26"/>
        </w:rPr>
        <w:t>(</w:t>
      </w:r>
      <w:r w:rsidR="00095209">
        <w:rPr>
          <w:rFonts w:eastAsia="Times New Roman"/>
          <w:szCs w:val="26"/>
        </w:rPr>
        <w:t xml:space="preserve">hoặc </w:t>
      </w:r>
      <w:r w:rsidR="00485C2D" w:rsidRPr="00367A65">
        <w:rPr>
          <w:rFonts w:eastAsia="Times New Roman"/>
          <w:szCs w:val="26"/>
        </w:rPr>
        <w:t>vid</w:t>
      </w:r>
      <w:r w:rsidR="0091059B">
        <w:rPr>
          <w:rFonts w:eastAsia="Times New Roman"/>
          <w:szCs w:val="26"/>
        </w:rPr>
        <w:t>e</w:t>
      </w:r>
      <w:r w:rsidR="00485C2D" w:rsidRPr="00367A65">
        <w:rPr>
          <w:rFonts w:eastAsia="Times New Roman"/>
          <w:szCs w:val="26"/>
        </w:rPr>
        <w:t xml:space="preserve">o clip) </w:t>
      </w:r>
      <w:r w:rsidR="0053329B" w:rsidRPr="00367A65">
        <w:rPr>
          <w:rFonts w:eastAsia="Times New Roman"/>
          <w:szCs w:val="26"/>
        </w:rPr>
        <w:t>gửi kèm và ghi rõ chú thích cho từng ảnh.</w:t>
      </w:r>
    </w:p>
    <w:p w:rsidR="00485C2D" w:rsidRPr="000417AD" w:rsidRDefault="00485C2D" w:rsidP="00693E78">
      <w:pPr>
        <w:spacing w:before="60" w:after="0" w:line="240" w:lineRule="auto"/>
        <w:ind w:firstLine="720"/>
        <w:jc w:val="both"/>
        <w:rPr>
          <w:rFonts w:eastAsia="Times New Roman"/>
          <w:b/>
          <w:szCs w:val="26"/>
        </w:rPr>
      </w:pPr>
      <w:r w:rsidRPr="000417AD">
        <w:rPr>
          <w:rFonts w:eastAsia="Times New Roman"/>
          <w:b/>
          <w:szCs w:val="26"/>
        </w:rPr>
        <w:t>1</w:t>
      </w:r>
      <w:r w:rsidR="000417AD" w:rsidRPr="000417AD">
        <w:rPr>
          <w:rFonts w:eastAsia="Times New Roman"/>
          <w:b/>
          <w:szCs w:val="26"/>
        </w:rPr>
        <w:t>6</w:t>
      </w:r>
      <w:r w:rsidRPr="000417AD">
        <w:rPr>
          <w:rFonts w:eastAsia="Times New Roman"/>
          <w:b/>
          <w:szCs w:val="26"/>
        </w:rPr>
        <w:t>.2.4 Chế độ nhuận bút</w:t>
      </w:r>
    </w:p>
    <w:p w:rsidR="006420A7" w:rsidRPr="00367A65" w:rsidRDefault="0064391F" w:rsidP="000417AD">
      <w:pPr>
        <w:spacing w:before="60" w:after="0" w:line="240" w:lineRule="auto"/>
        <w:ind w:firstLine="720"/>
        <w:jc w:val="both"/>
        <w:rPr>
          <w:rFonts w:eastAsia="Times New Roman"/>
          <w:szCs w:val="26"/>
        </w:rPr>
      </w:pPr>
      <w:r>
        <w:rPr>
          <w:rFonts w:eastAsia="Times New Roman"/>
          <w:szCs w:val="26"/>
        </w:rPr>
        <w:t xml:space="preserve">- </w:t>
      </w:r>
      <w:r w:rsidR="006420A7" w:rsidRPr="00367A65">
        <w:rPr>
          <w:rFonts w:eastAsia="Times New Roman"/>
          <w:szCs w:val="26"/>
        </w:rPr>
        <w:t xml:space="preserve">Chế độ nhuận bút: </w:t>
      </w:r>
      <w:r w:rsidR="00FA64B4">
        <w:rPr>
          <w:rFonts w:eastAsia="Times New Roman"/>
          <w:szCs w:val="26"/>
        </w:rPr>
        <w:t>có phụ lục đính kèm</w:t>
      </w:r>
      <w:r w:rsidR="006420A7" w:rsidRPr="00367A65">
        <w:rPr>
          <w:rFonts w:eastAsia="Times New Roman"/>
          <w:szCs w:val="26"/>
        </w:rPr>
        <w:t>.</w:t>
      </w:r>
    </w:p>
    <w:p w:rsidR="00485C2D" w:rsidRPr="00367A65" w:rsidRDefault="000417AD" w:rsidP="000417AD">
      <w:pPr>
        <w:spacing w:before="60" w:after="0" w:line="240" w:lineRule="auto"/>
        <w:ind w:left="720"/>
        <w:jc w:val="both"/>
        <w:rPr>
          <w:rFonts w:eastAsia="Times New Roman"/>
          <w:szCs w:val="26"/>
        </w:rPr>
      </w:pPr>
      <w:r>
        <w:rPr>
          <w:rFonts w:eastAsia="Times New Roman"/>
          <w:szCs w:val="26"/>
        </w:rPr>
        <w:t>-</w:t>
      </w:r>
      <w:r w:rsidR="0064391F">
        <w:rPr>
          <w:rFonts w:eastAsia="Times New Roman"/>
          <w:szCs w:val="26"/>
        </w:rPr>
        <w:t xml:space="preserve"> </w:t>
      </w:r>
      <w:r w:rsidR="00485C2D" w:rsidRPr="00367A65">
        <w:rPr>
          <w:rFonts w:eastAsia="Times New Roman"/>
          <w:szCs w:val="26"/>
        </w:rPr>
        <w:t xml:space="preserve">Đối với các tin bài tác giả thực hiện trong điều kiện khó khăn, nguy hiểm và trong các ngày tết Nguyên đán thì chế độ nhuận bút được tính bằng 200% so với quy định </w:t>
      </w:r>
      <w:proofErr w:type="gramStart"/>
      <w:r w:rsidR="00485C2D" w:rsidRPr="00367A65">
        <w:rPr>
          <w:rFonts w:eastAsia="Times New Roman"/>
          <w:szCs w:val="26"/>
        </w:rPr>
        <w:t>chung</w:t>
      </w:r>
      <w:proofErr w:type="gramEnd"/>
      <w:r w:rsidR="00485C2D" w:rsidRPr="00367A65">
        <w:rPr>
          <w:rFonts w:eastAsia="Times New Roman"/>
          <w:szCs w:val="26"/>
        </w:rPr>
        <w:t>.</w:t>
      </w:r>
    </w:p>
    <w:p w:rsidR="006420A7" w:rsidRPr="00EE31AF" w:rsidRDefault="0064391F" w:rsidP="000417AD">
      <w:pPr>
        <w:spacing w:before="60" w:after="0" w:line="240" w:lineRule="auto"/>
        <w:ind w:firstLine="720"/>
        <w:jc w:val="both"/>
        <w:rPr>
          <w:rFonts w:eastAsia="Times New Roman"/>
          <w:szCs w:val="26"/>
        </w:rPr>
      </w:pPr>
      <w:r>
        <w:rPr>
          <w:rFonts w:eastAsia="Times New Roman"/>
          <w:szCs w:val="26"/>
        </w:rPr>
        <w:t xml:space="preserve">- </w:t>
      </w:r>
      <w:r w:rsidR="006420A7" w:rsidRPr="00367A65">
        <w:rPr>
          <w:rFonts w:eastAsia="Times New Roman"/>
          <w:szCs w:val="26"/>
        </w:rPr>
        <w:t>Kinh phí chi trả nhuận bút được trích từ nguồn ng</w:t>
      </w:r>
      <w:r w:rsidR="000F7843">
        <w:rPr>
          <w:rFonts w:eastAsia="Times New Roman"/>
          <w:szCs w:val="26"/>
        </w:rPr>
        <w:t xml:space="preserve">ân sách hoạt động của </w:t>
      </w:r>
      <w:r w:rsidR="00B241F3">
        <w:rPr>
          <w:rFonts w:eastAsia="Times New Roman"/>
          <w:szCs w:val="26"/>
        </w:rPr>
        <w:t xml:space="preserve">Công </w:t>
      </w:r>
      <w:r w:rsidR="000F7843">
        <w:rPr>
          <w:rFonts w:eastAsia="Times New Roman"/>
          <w:szCs w:val="26"/>
        </w:rPr>
        <w:t>ty</w:t>
      </w:r>
      <w:r w:rsidR="006420A7" w:rsidRPr="00367A65">
        <w:rPr>
          <w:rFonts w:eastAsia="Times New Roman"/>
          <w:szCs w:val="26"/>
        </w:rPr>
        <w:t>.</w:t>
      </w:r>
    </w:p>
    <w:p w:rsidR="00AA0AB1" w:rsidRDefault="00AA0AB1" w:rsidP="00693E78">
      <w:pPr>
        <w:spacing w:before="60" w:after="0" w:line="240" w:lineRule="auto"/>
        <w:jc w:val="center"/>
        <w:rPr>
          <w:rFonts w:eastAsia="Times New Roman"/>
          <w:b/>
          <w:color w:val="000000"/>
          <w:szCs w:val="26"/>
        </w:rPr>
      </w:pPr>
    </w:p>
    <w:p w:rsidR="00330A33" w:rsidRDefault="00330A33" w:rsidP="00693E78">
      <w:pPr>
        <w:spacing w:before="60" w:after="0" w:line="240" w:lineRule="auto"/>
        <w:jc w:val="center"/>
        <w:rPr>
          <w:rFonts w:eastAsia="Times New Roman"/>
          <w:b/>
          <w:color w:val="000000"/>
          <w:szCs w:val="26"/>
        </w:rPr>
      </w:pPr>
    </w:p>
    <w:p w:rsidR="00330A33" w:rsidRDefault="00330A33" w:rsidP="00693E78">
      <w:pPr>
        <w:spacing w:before="60" w:after="0" w:line="240" w:lineRule="auto"/>
        <w:jc w:val="center"/>
        <w:rPr>
          <w:rFonts w:eastAsia="Times New Roman"/>
          <w:b/>
          <w:color w:val="000000"/>
          <w:szCs w:val="26"/>
        </w:rPr>
      </w:pPr>
    </w:p>
    <w:p w:rsidR="00330A33" w:rsidRDefault="00330A33" w:rsidP="00693E78">
      <w:pPr>
        <w:spacing w:before="60" w:after="0" w:line="240" w:lineRule="auto"/>
        <w:jc w:val="center"/>
        <w:rPr>
          <w:rFonts w:eastAsia="Times New Roman"/>
          <w:b/>
          <w:color w:val="000000"/>
          <w:szCs w:val="26"/>
        </w:rPr>
      </w:pPr>
    </w:p>
    <w:p w:rsidR="00510634" w:rsidRPr="00367A65" w:rsidRDefault="00510634" w:rsidP="000F667A">
      <w:pPr>
        <w:spacing w:before="60" w:after="0" w:line="240" w:lineRule="auto"/>
        <w:jc w:val="center"/>
        <w:rPr>
          <w:rFonts w:eastAsia="Times New Roman"/>
          <w:b/>
          <w:color w:val="000000"/>
          <w:szCs w:val="26"/>
        </w:rPr>
      </w:pPr>
      <w:r w:rsidRPr="00367A65">
        <w:rPr>
          <w:rFonts w:eastAsia="Times New Roman"/>
          <w:b/>
          <w:color w:val="000000"/>
          <w:szCs w:val="26"/>
        </w:rPr>
        <w:lastRenderedPageBreak/>
        <w:t>Chương</w:t>
      </w:r>
      <w:r w:rsidR="00FA64B4">
        <w:rPr>
          <w:rFonts w:eastAsia="Times New Roman"/>
          <w:b/>
          <w:color w:val="000000"/>
          <w:szCs w:val="26"/>
        </w:rPr>
        <w:t xml:space="preserve"> 6</w:t>
      </w:r>
    </w:p>
    <w:p w:rsidR="00B05CEC" w:rsidRPr="00367A65" w:rsidRDefault="00B05CEC" w:rsidP="000F667A">
      <w:pPr>
        <w:spacing w:before="60" w:after="0" w:line="240" w:lineRule="auto"/>
        <w:jc w:val="center"/>
        <w:rPr>
          <w:rFonts w:eastAsia="Times New Roman"/>
          <w:b/>
          <w:color w:val="000000"/>
          <w:szCs w:val="26"/>
        </w:rPr>
      </w:pPr>
      <w:r w:rsidRPr="00367A65">
        <w:rPr>
          <w:rFonts w:eastAsia="Times New Roman"/>
          <w:b/>
          <w:color w:val="000000"/>
          <w:szCs w:val="26"/>
        </w:rPr>
        <w:t>KHEN THƯỞNG VÀ KỶ LUẬT</w:t>
      </w:r>
    </w:p>
    <w:p w:rsidR="00B05CEC" w:rsidRPr="00367A65" w:rsidRDefault="00623A18" w:rsidP="00693E78">
      <w:pPr>
        <w:spacing w:before="60" w:after="0" w:line="240" w:lineRule="auto"/>
        <w:jc w:val="both"/>
        <w:rPr>
          <w:rFonts w:eastAsia="Times New Roman"/>
          <w:b/>
          <w:szCs w:val="26"/>
        </w:rPr>
      </w:pPr>
      <w:r w:rsidRPr="00FA64B4">
        <w:rPr>
          <w:rFonts w:eastAsia="Times New Roman"/>
          <w:b/>
          <w:bCs/>
          <w:szCs w:val="26"/>
          <w:u w:val="single"/>
        </w:rPr>
        <w:t>Điều 1</w:t>
      </w:r>
      <w:r w:rsidR="00FA64B4" w:rsidRPr="00FA64B4">
        <w:rPr>
          <w:rFonts w:eastAsia="Times New Roman"/>
          <w:b/>
          <w:bCs/>
          <w:szCs w:val="26"/>
          <w:u w:val="single"/>
        </w:rPr>
        <w:t>7:</w:t>
      </w:r>
      <w:r w:rsidRPr="00367A65">
        <w:rPr>
          <w:rFonts w:eastAsia="Times New Roman"/>
          <w:b/>
          <w:bCs/>
          <w:szCs w:val="26"/>
        </w:rPr>
        <w:t xml:space="preserve"> </w:t>
      </w:r>
      <w:r w:rsidR="00B05CEC" w:rsidRPr="00367A65">
        <w:rPr>
          <w:rFonts w:eastAsia="Times New Roman"/>
          <w:b/>
          <w:szCs w:val="26"/>
        </w:rPr>
        <w:t>Khen thưởng</w:t>
      </w:r>
    </w:p>
    <w:p w:rsidR="00B044CA" w:rsidRPr="00367A65" w:rsidRDefault="00B044CA" w:rsidP="000417AD">
      <w:pPr>
        <w:spacing w:before="60" w:after="0" w:line="240" w:lineRule="auto"/>
        <w:ind w:left="709"/>
        <w:jc w:val="both"/>
        <w:rPr>
          <w:rFonts w:eastAsia="Times New Roman"/>
          <w:szCs w:val="26"/>
        </w:rPr>
      </w:pPr>
      <w:r w:rsidRPr="00367A65">
        <w:rPr>
          <w:rFonts w:eastAsia="Times New Roman"/>
          <w:szCs w:val="26"/>
        </w:rPr>
        <w:t xml:space="preserve">Căn cứ việc thực hiện nhiệm vụ được giao, </w:t>
      </w:r>
      <w:r w:rsidR="00B75C7F">
        <w:rPr>
          <w:rFonts w:eastAsia="Times New Roman"/>
          <w:szCs w:val="26"/>
        </w:rPr>
        <w:t>BBT</w:t>
      </w:r>
      <w:r w:rsidRPr="00367A65">
        <w:rPr>
          <w:rFonts w:eastAsia="Times New Roman"/>
          <w:szCs w:val="26"/>
        </w:rPr>
        <w:t xml:space="preserve"> sẽ xét và đề nghị Thường trự</w:t>
      </w:r>
      <w:r w:rsidR="00B05CEC" w:rsidRPr="00367A65">
        <w:rPr>
          <w:rFonts w:eastAsia="Times New Roman"/>
          <w:szCs w:val="26"/>
        </w:rPr>
        <w:t xml:space="preserve">c Hội đồng thi đua khen thưởng </w:t>
      </w:r>
      <w:r w:rsidR="00B241F3">
        <w:rPr>
          <w:rFonts w:eastAsia="Times New Roman"/>
          <w:szCs w:val="26"/>
        </w:rPr>
        <w:t xml:space="preserve">Công </w:t>
      </w:r>
      <w:r w:rsidR="0039116A">
        <w:rPr>
          <w:rFonts w:eastAsia="Times New Roman"/>
          <w:szCs w:val="26"/>
        </w:rPr>
        <w:t>ty</w:t>
      </w:r>
      <w:r w:rsidRPr="00367A65">
        <w:rPr>
          <w:rFonts w:eastAsia="Times New Roman"/>
          <w:szCs w:val="26"/>
        </w:rPr>
        <w:t xml:space="preserve"> khen thưởng hoặc đề nghị cấp trên khen thưởng cho những cá nhân, tập thể có thành tích xuất sắc trong việc thực hiện nhiệm vụ.</w:t>
      </w:r>
    </w:p>
    <w:p w:rsidR="00B05CEC" w:rsidRPr="00367A65" w:rsidRDefault="00623A18" w:rsidP="00693E78">
      <w:pPr>
        <w:spacing w:before="60" w:after="0" w:line="240" w:lineRule="auto"/>
        <w:jc w:val="both"/>
        <w:rPr>
          <w:rFonts w:eastAsia="Times New Roman"/>
          <w:szCs w:val="26"/>
        </w:rPr>
      </w:pPr>
      <w:r w:rsidRPr="00FA64B4">
        <w:rPr>
          <w:rFonts w:eastAsia="Times New Roman"/>
          <w:b/>
          <w:bCs/>
          <w:szCs w:val="26"/>
          <w:u w:val="single"/>
        </w:rPr>
        <w:t>Điều 1</w:t>
      </w:r>
      <w:r w:rsidR="00FA64B4" w:rsidRPr="00FA64B4">
        <w:rPr>
          <w:rFonts w:eastAsia="Times New Roman"/>
          <w:b/>
          <w:bCs/>
          <w:szCs w:val="26"/>
          <w:u w:val="single"/>
        </w:rPr>
        <w:t>8:</w:t>
      </w:r>
      <w:r w:rsidRPr="00367A65">
        <w:rPr>
          <w:rFonts w:eastAsia="Times New Roman"/>
          <w:b/>
          <w:bCs/>
          <w:szCs w:val="26"/>
        </w:rPr>
        <w:t xml:space="preserve"> </w:t>
      </w:r>
      <w:r w:rsidR="00B044CA" w:rsidRPr="00367A65">
        <w:rPr>
          <w:rFonts w:eastAsia="Times New Roman"/>
          <w:b/>
          <w:szCs w:val="26"/>
        </w:rPr>
        <w:t>Kỷ luật</w:t>
      </w:r>
    </w:p>
    <w:p w:rsidR="00B044CA" w:rsidRDefault="00B044CA" w:rsidP="007061AF">
      <w:pPr>
        <w:spacing w:before="60" w:after="0" w:line="240" w:lineRule="auto"/>
        <w:ind w:left="709"/>
        <w:jc w:val="both"/>
        <w:rPr>
          <w:rFonts w:eastAsia="Times New Roman"/>
          <w:szCs w:val="26"/>
        </w:rPr>
      </w:pPr>
      <w:r w:rsidRPr="00367A65">
        <w:rPr>
          <w:rFonts w:eastAsia="Times New Roman"/>
          <w:szCs w:val="26"/>
        </w:rPr>
        <w:t xml:space="preserve">Đối với những cá nhân, tập thể </w:t>
      </w:r>
      <w:proofErr w:type="gramStart"/>
      <w:r w:rsidRPr="00367A65">
        <w:rPr>
          <w:rFonts w:eastAsia="Times New Roman"/>
          <w:szCs w:val="26"/>
        </w:rPr>
        <w:t>vi</w:t>
      </w:r>
      <w:proofErr w:type="gramEnd"/>
      <w:r w:rsidRPr="00367A65">
        <w:rPr>
          <w:rFonts w:eastAsia="Times New Roman"/>
          <w:szCs w:val="26"/>
        </w:rPr>
        <w:t xml:space="preserve"> phạm Luật Báo chí và các điều của Quy chế này, </w:t>
      </w:r>
      <w:r w:rsidR="00B75C7F">
        <w:rPr>
          <w:rFonts w:eastAsia="Times New Roman"/>
          <w:szCs w:val="26"/>
        </w:rPr>
        <w:t>BBT</w:t>
      </w:r>
      <w:r w:rsidRPr="00367A65">
        <w:rPr>
          <w:rFonts w:eastAsia="Times New Roman"/>
          <w:szCs w:val="26"/>
        </w:rPr>
        <w:t xml:space="preserve"> xem xét và đề nghị hình thức kỷ luật theo nội quy của cơ quan và quy định pháp luật hiện hành.</w:t>
      </w:r>
    </w:p>
    <w:p w:rsidR="00FA64B4" w:rsidRDefault="00FA64B4" w:rsidP="000F667A">
      <w:pPr>
        <w:spacing w:before="60" w:after="0" w:line="240" w:lineRule="auto"/>
        <w:ind w:firstLine="390"/>
        <w:jc w:val="both"/>
        <w:rPr>
          <w:rFonts w:eastAsia="Times New Roman"/>
          <w:szCs w:val="26"/>
        </w:rPr>
      </w:pPr>
    </w:p>
    <w:p w:rsidR="00BC324E" w:rsidRPr="00367A65" w:rsidRDefault="00BC324E" w:rsidP="000F667A">
      <w:pPr>
        <w:spacing w:before="60" w:after="0" w:line="240" w:lineRule="auto"/>
        <w:ind w:firstLine="390"/>
        <w:jc w:val="both"/>
        <w:rPr>
          <w:rFonts w:eastAsia="Times New Roman"/>
          <w:szCs w:val="26"/>
        </w:rPr>
      </w:pPr>
      <w:bookmarkStart w:id="0" w:name="_GoBack"/>
      <w:bookmarkEnd w:id="0"/>
    </w:p>
    <w:p w:rsidR="00B044CA" w:rsidRPr="00367A65" w:rsidRDefault="00B044CA" w:rsidP="000F667A">
      <w:pPr>
        <w:spacing w:before="60" w:after="0" w:line="240" w:lineRule="auto"/>
        <w:jc w:val="center"/>
        <w:rPr>
          <w:rFonts w:eastAsia="Times New Roman"/>
          <w:b/>
          <w:color w:val="000000"/>
          <w:szCs w:val="26"/>
        </w:rPr>
      </w:pPr>
      <w:r w:rsidRPr="00367A65">
        <w:rPr>
          <w:rFonts w:eastAsia="Times New Roman"/>
          <w:b/>
          <w:color w:val="000000"/>
          <w:szCs w:val="26"/>
        </w:rPr>
        <w:t xml:space="preserve">Chương </w:t>
      </w:r>
      <w:r w:rsidR="00FA64B4">
        <w:rPr>
          <w:rFonts w:eastAsia="Times New Roman"/>
          <w:b/>
          <w:color w:val="000000"/>
          <w:szCs w:val="26"/>
        </w:rPr>
        <w:t>7</w:t>
      </w:r>
    </w:p>
    <w:p w:rsidR="00B044CA" w:rsidRPr="00367A65" w:rsidRDefault="00B044CA" w:rsidP="000F667A">
      <w:pPr>
        <w:spacing w:before="60" w:after="0" w:line="240" w:lineRule="auto"/>
        <w:jc w:val="center"/>
        <w:rPr>
          <w:rFonts w:eastAsia="Times New Roman"/>
          <w:b/>
          <w:color w:val="000000"/>
          <w:szCs w:val="26"/>
        </w:rPr>
      </w:pPr>
      <w:r w:rsidRPr="00367A65">
        <w:rPr>
          <w:rFonts w:eastAsia="Times New Roman"/>
          <w:b/>
          <w:color w:val="000000"/>
          <w:szCs w:val="26"/>
        </w:rPr>
        <w:t>TỔ CHỨC THỰC HIỆN</w:t>
      </w:r>
    </w:p>
    <w:p w:rsidR="00B044CA" w:rsidRPr="00367A65" w:rsidRDefault="00623A18" w:rsidP="000F667A">
      <w:pPr>
        <w:spacing w:before="60" w:after="0" w:line="240" w:lineRule="auto"/>
        <w:jc w:val="both"/>
        <w:rPr>
          <w:rFonts w:eastAsia="Times New Roman"/>
          <w:b/>
          <w:color w:val="000000"/>
          <w:szCs w:val="26"/>
        </w:rPr>
      </w:pPr>
      <w:r w:rsidRPr="00FA64B4">
        <w:rPr>
          <w:rFonts w:eastAsia="Times New Roman"/>
          <w:b/>
          <w:color w:val="000000"/>
          <w:szCs w:val="26"/>
          <w:u w:val="single"/>
        </w:rPr>
        <w:t>Điều 1</w:t>
      </w:r>
      <w:r w:rsidR="00FA64B4" w:rsidRPr="00FA64B4">
        <w:rPr>
          <w:rFonts w:eastAsia="Times New Roman"/>
          <w:b/>
          <w:color w:val="000000"/>
          <w:szCs w:val="26"/>
          <w:u w:val="single"/>
        </w:rPr>
        <w:t>9:</w:t>
      </w:r>
      <w:r w:rsidRPr="00367A65">
        <w:rPr>
          <w:rFonts w:eastAsia="Times New Roman"/>
          <w:b/>
          <w:color w:val="000000"/>
          <w:szCs w:val="26"/>
        </w:rPr>
        <w:t xml:space="preserve"> </w:t>
      </w:r>
      <w:r w:rsidR="00B044CA" w:rsidRPr="00367A65">
        <w:rPr>
          <w:rFonts w:eastAsia="Times New Roman"/>
          <w:b/>
          <w:color w:val="000000"/>
          <w:szCs w:val="26"/>
        </w:rPr>
        <w:t>Hiệu lực thi hành</w:t>
      </w:r>
    </w:p>
    <w:p w:rsidR="00B044CA" w:rsidRPr="00367A65" w:rsidRDefault="00B044CA" w:rsidP="007061AF">
      <w:pPr>
        <w:spacing w:before="60" w:after="0" w:line="240" w:lineRule="auto"/>
        <w:ind w:left="709"/>
        <w:jc w:val="both"/>
        <w:rPr>
          <w:rFonts w:eastAsia="Times New Roman"/>
          <w:color w:val="000000"/>
          <w:szCs w:val="26"/>
        </w:rPr>
      </w:pPr>
      <w:proofErr w:type="gramStart"/>
      <w:r w:rsidRPr="00367A65">
        <w:rPr>
          <w:rFonts w:eastAsia="Times New Roman"/>
          <w:color w:val="000000"/>
          <w:szCs w:val="26"/>
        </w:rPr>
        <w:t xml:space="preserve">Quy chế này có hiệu lực thi hành kể từ </w:t>
      </w:r>
      <w:r w:rsidR="00B05CEC" w:rsidRPr="00367A65">
        <w:rPr>
          <w:rFonts w:eastAsia="Times New Roman"/>
          <w:color w:val="000000"/>
          <w:szCs w:val="26"/>
        </w:rPr>
        <w:t>ngày ký</w:t>
      </w:r>
      <w:r w:rsidRPr="00367A65">
        <w:rPr>
          <w:rFonts w:eastAsia="Times New Roman"/>
          <w:color w:val="000000"/>
          <w:szCs w:val="26"/>
        </w:rPr>
        <w:t xml:space="preserve"> và hết hiệu lực khi có quyết định thay thế.</w:t>
      </w:r>
      <w:proofErr w:type="gramEnd"/>
      <w:r w:rsidRPr="00367A65">
        <w:rPr>
          <w:rFonts w:eastAsia="Times New Roman"/>
          <w:color w:val="000000"/>
          <w:szCs w:val="26"/>
        </w:rPr>
        <w:t xml:space="preserve"> </w:t>
      </w:r>
    </w:p>
    <w:p w:rsidR="00B044CA" w:rsidRPr="00367A65" w:rsidRDefault="00623A18" w:rsidP="000F667A">
      <w:pPr>
        <w:spacing w:before="60" w:after="0" w:line="240" w:lineRule="auto"/>
        <w:jc w:val="both"/>
        <w:rPr>
          <w:rFonts w:eastAsia="Times New Roman"/>
          <w:b/>
          <w:color w:val="000000"/>
          <w:szCs w:val="26"/>
        </w:rPr>
      </w:pPr>
      <w:r w:rsidRPr="00FA64B4">
        <w:rPr>
          <w:rFonts w:eastAsia="Times New Roman"/>
          <w:b/>
          <w:color w:val="000000"/>
          <w:szCs w:val="26"/>
          <w:u w:val="single"/>
        </w:rPr>
        <w:t xml:space="preserve">Điều </w:t>
      </w:r>
      <w:r w:rsidR="00FA64B4" w:rsidRPr="00FA64B4">
        <w:rPr>
          <w:rFonts w:eastAsia="Times New Roman"/>
          <w:b/>
          <w:color w:val="000000"/>
          <w:szCs w:val="26"/>
          <w:u w:val="single"/>
        </w:rPr>
        <w:t>20:</w:t>
      </w:r>
      <w:r w:rsidRPr="00367A65">
        <w:rPr>
          <w:rFonts w:eastAsia="Times New Roman"/>
          <w:b/>
          <w:color w:val="000000"/>
          <w:szCs w:val="26"/>
        </w:rPr>
        <w:t xml:space="preserve"> </w:t>
      </w:r>
      <w:r w:rsidR="00B044CA" w:rsidRPr="00367A65">
        <w:rPr>
          <w:rFonts w:eastAsia="Times New Roman"/>
          <w:b/>
          <w:color w:val="000000"/>
          <w:szCs w:val="26"/>
        </w:rPr>
        <w:t>Trách nhiệm thực hiện</w:t>
      </w:r>
    </w:p>
    <w:p w:rsidR="00B044CA" w:rsidRPr="00367A65" w:rsidRDefault="00B044CA" w:rsidP="007061AF">
      <w:pPr>
        <w:spacing w:before="60" w:after="0" w:line="240" w:lineRule="auto"/>
        <w:ind w:left="709"/>
        <w:jc w:val="both"/>
        <w:rPr>
          <w:rFonts w:eastAsia="Times New Roman"/>
          <w:color w:val="000000"/>
          <w:szCs w:val="26"/>
        </w:rPr>
      </w:pPr>
      <w:r w:rsidRPr="00367A65">
        <w:rPr>
          <w:rFonts w:eastAsia="Times New Roman"/>
          <w:color w:val="000000"/>
          <w:szCs w:val="26"/>
        </w:rPr>
        <w:t xml:space="preserve">1. </w:t>
      </w:r>
      <w:r w:rsidR="00B75C7F">
        <w:rPr>
          <w:rFonts w:eastAsia="Times New Roman"/>
          <w:color w:val="000000"/>
          <w:szCs w:val="26"/>
        </w:rPr>
        <w:t>BBT</w:t>
      </w:r>
      <w:r w:rsidR="00331503" w:rsidRPr="00367A65">
        <w:rPr>
          <w:rFonts w:eastAsia="Times New Roman"/>
          <w:color w:val="000000"/>
          <w:szCs w:val="26"/>
        </w:rPr>
        <w:t xml:space="preserve">, </w:t>
      </w:r>
      <w:r w:rsidR="00095209">
        <w:rPr>
          <w:rFonts w:eastAsia="Times New Roman"/>
          <w:color w:val="000000"/>
          <w:szCs w:val="26"/>
        </w:rPr>
        <w:t>BQT</w:t>
      </w:r>
      <w:r w:rsidR="00331503" w:rsidRPr="00367A65">
        <w:rPr>
          <w:rFonts w:eastAsia="Times New Roman"/>
          <w:color w:val="000000"/>
          <w:szCs w:val="26"/>
        </w:rPr>
        <w:t xml:space="preserve"> </w:t>
      </w:r>
      <w:r w:rsidR="00613B81" w:rsidRPr="00367A65">
        <w:rPr>
          <w:rFonts w:eastAsia="Times New Roman"/>
          <w:color w:val="000000"/>
          <w:szCs w:val="26"/>
        </w:rPr>
        <w:t>website</w:t>
      </w:r>
      <w:r w:rsidRPr="00367A65">
        <w:rPr>
          <w:rFonts w:eastAsia="Times New Roman"/>
          <w:color w:val="000000"/>
          <w:szCs w:val="26"/>
        </w:rPr>
        <w:t xml:space="preserve">, các </w:t>
      </w:r>
      <w:r w:rsidR="00B05CEC" w:rsidRPr="00367A65">
        <w:rPr>
          <w:rFonts w:eastAsia="Times New Roman"/>
          <w:color w:val="000000"/>
          <w:szCs w:val="26"/>
        </w:rPr>
        <w:t>phòng chức năng</w:t>
      </w:r>
      <w:r w:rsidR="0039116A">
        <w:rPr>
          <w:rFonts w:eastAsia="Times New Roman"/>
          <w:color w:val="000000"/>
          <w:szCs w:val="26"/>
        </w:rPr>
        <w:t>, các xí nghiệp thành viên</w:t>
      </w:r>
      <w:r w:rsidR="00B05CEC" w:rsidRPr="00367A65">
        <w:rPr>
          <w:rFonts w:eastAsia="Times New Roman"/>
          <w:color w:val="000000"/>
          <w:szCs w:val="26"/>
        </w:rPr>
        <w:t>, các đo</w:t>
      </w:r>
      <w:r w:rsidR="00AD7A0D" w:rsidRPr="00367A65">
        <w:rPr>
          <w:rFonts w:eastAsia="Times New Roman"/>
          <w:color w:val="000000"/>
          <w:szCs w:val="26"/>
        </w:rPr>
        <w:t>àn</w:t>
      </w:r>
      <w:r w:rsidR="0039116A">
        <w:rPr>
          <w:rFonts w:eastAsia="Times New Roman"/>
          <w:color w:val="000000"/>
          <w:szCs w:val="26"/>
        </w:rPr>
        <w:t>, hội: Công đoàn</w:t>
      </w:r>
      <w:r w:rsidR="00AD7A0D" w:rsidRPr="00367A65">
        <w:rPr>
          <w:rFonts w:eastAsia="Times New Roman"/>
          <w:color w:val="000000"/>
          <w:szCs w:val="26"/>
        </w:rPr>
        <w:t xml:space="preserve">, ĐTN, </w:t>
      </w:r>
      <w:r w:rsidR="00B05CEC" w:rsidRPr="00367A65">
        <w:rPr>
          <w:rFonts w:eastAsia="Times New Roman"/>
          <w:color w:val="000000"/>
          <w:szCs w:val="26"/>
        </w:rPr>
        <w:t xml:space="preserve">Hội </w:t>
      </w:r>
      <w:r w:rsidR="0039116A">
        <w:rPr>
          <w:rFonts w:eastAsia="Times New Roman"/>
          <w:color w:val="000000"/>
          <w:szCs w:val="26"/>
        </w:rPr>
        <w:t>CCB</w:t>
      </w:r>
      <w:r w:rsidR="00B05CEC" w:rsidRPr="00367A65">
        <w:rPr>
          <w:rFonts w:eastAsia="Times New Roman"/>
          <w:color w:val="000000"/>
          <w:szCs w:val="26"/>
        </w:rPr>
        <w:t xml:space="preserve"> </w:t>
      </w:r>
      <w:r w:rsidRPr="00367A65">
        <w:rPr>
          <w:rFonts w:eastAsia="Times New Roman"/>
          <w:color w:val="000000"/>
          <w:szCs w:val="26"/>
        </w:rPr>
        <w:t>có trá</w:t>
      </w:r>
      <w:r w:rsidR="00095209">
        <w:rPr>
          <w:rFonts w:eastAsia="Times New Roman"/>
          <w:color w:val="000000"/>
          <w:szCs w:val="26"/>
        </w:rPr>
        <w:t>ch nhiệm thực hiện Quy chế này.</w:t>
      </w:r>
    </w:p>
    <w:p w:rsidR="0053137E" w:rsidRPr="00367A65" w:rsidRDefault="00B044CA" w:rsidP="00647438">
      <w:pPr>
        <w:spacing w:before="60" w:after="0" w:line="240" w:lineRule="auto"/>
        <w:ind w:left="709"/>
        <w:jc w:val="both"/>
        <w:rPr>
          <w:rFonts w:eastAsia="Times New Roman"/>
          <w:color w:val="FF0000"/>
          <w:szCs w:val="26"/>
        </w:rPr>
      </w:pPr>
      <w:r w:rsidRPr="00367A65">
        <w:rPr>
          <w:rFonts w:eastAsia="Times New Roman"/>
          <w:color w:val="000000"/>
          <w:szCs w:val="26"/>
        </w:rPr>
        <w:t xml:space="preserve">2. Trong quá trình thực hiện, nếu có vấn đề mới phát sinh, sẽ được </w:t>
      </w:r>
      <w:r w:rsidR="00B75C7F">
        <w:rPr>
          <w:rFonts w:eastAsia="Times New Roman"/>
          <w:color w:val="000000"/>
          <w:szCs w:val="26"/>
        </w:rPr>
        <w:t>BBT</w:t>
      </w:r>
      <w:r w:rsidRPr="00367A65">
        <w:rPr>
          <w:rFonts w:eastAsia="Times New Roman"/>
          <w:color w:val="000000"/>
          <w:szCs w:val="26"/>
        </w:rPr>
        <w:t xml:space="preserve"> tổng hợp trình </w:t>
      </w:r>
      <w:r w:rsidR="00367018" w:rsidRPr="00367A65">
        <w:rPr>
          <w:rFonts w:eastAsia="Times New Roman"/>
          <w:color w:val="000000"/>
          <w:szCs w:val="26"/>
        </w:rPr>
        <w:t>l</w:t>
      </w:r>
      <w:r w:rsidRPr="00367A65">
        <w:rPr>
          <w:rFonts w:eastAsia="Times New Roman"/>
          <w:color w:val="000000"/>
          <w:szCs w:val="26"/>
        </w:rPr>
        <w:t xml:space="preserve">ãnh đạo </w:t>
      </w:r>
      <w:r w:rsidR="00B241F3">
        <w:rPr>
          <w:rFonts w:eastAsia="Times New Roman"/>
          <w:color w:val="000000"/>
          <w:szCs w:val="26"/>
        </w:rPr>
        <w:t xml:space="preserve">Công </w:t>
      </w:r>
      <w:r w:rsidR="0039116A">
        <w:rPr>
          <w:rFonts w:eastAsia="Times New Roman"/>
          <w:color w:val="000000"/>
          <w:szCs w:val="26"/>
        </w:rPr>
        <w:t>ty</w:t>
      </w:r>
      <w:r w:rsidRPr="00367A65">
        <w:rPr>
          <w:rFonts w:eastAsia="Times New Roman"/>
          <w:color w:val="000000"/>
          <w:szCs w:val="26"/>
        </w:rPr>
        <w:t xml:space="preserve"> bổ sung, sửa đổi cho p</w:t>
      </w:r>
      <w:r w:rsidR="00095209">
        <w:rPr>
          <w:rFonts w:eastAsia="Times New Roman"/>
          <w:color w:val="000000"/>
          <w:szCs w:val="26"/>
        </w:rPr>
        <w:t>hù hợp với tình hình thực tế./.</w:t>
      </w:r>
    </w:p>
    <w:p w:rsidR="005635F2" w:rsidRPr="00367A65" w:rsidRDefault="005635F2" w:rsidP="000F667A">
      <w:pPr>
        <w:spacing w:before="60" w:after="0" w:line="240" w:lineRule="auto"/>
        <w:ind w:firstLine="720"/>
        <w:jc w:val="both"/>
        <w:rPr>
          <w:rFonts w:eastAsia="Times New Roman"/>
          <w:b/>
          <w:color w:val="000000"/>
          <w:szCs w:val="26"/>
        </w:rPr>
      </w:pPr>
    </w:p>
    <w:sectPr w:rsidR="005635F2" w:rsidRPr="00367A65" w:rsidSect="00440489">
      <w:headerReference w:type="default" r:id="rId8"/>
      <w:footerReference w:type="default" r:id="rId9"/>
      <w:headerReference w:type="first" r:id="rId10"/>
      <w:pgSz w:w="11907" w:h="16840" w:code="9"/>
      <w:pgMar w:top="851" w:right="794" w:bottom="851" w:left="851" w:header="851" w:footer="85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ECE" w:rsidRDefault="00344ECE" w:rsidP="00F30050">
      <w:pPr>
        <w:spacing w:after="0" w:line="240" w:lineRule="auto"/>
      </w:pPr>
      <w:r>
        <w:separator/>
      </w:r>
    </w:p>
  </w:endnote>
  <w:endnote w:type="continuationSeparator" w:id="0">
    <w:p w:rsidR="00344ECE" w:rsidRDefault="00344ECE" w:rsidP="00F3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DA8" w:rsidRPr="00DA42CE" w:rsidRDefault="00D07DA8" w:rsidP="00DA42CE">
    <w:pPr>
      <w:pStyle w:val="Foote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ECE" w:rsidRDefault="00344ECE" w:rsidP="00F30050">
      <w:pPr>
        <w:spacing w:after="0" w:line="240" w:lineRule="auto"/>
      </w:pPr>
      <w:r>
        <w:separator/>
      </w:r>
    </w:p>
  </w:footnote>
  <w:footnote w:type="continuationSeparator" w:id="0">
    <w:p w:rsidR="00344ECE" w:rsidRDefault="00344ECE" w:rsidP="00F30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CE" w:rsidRPr="00DA42CE" w:rsidRDefault="00DA42CE" w:rsidP="00DA42CE">
    <w:pPr>
      <w:pStyle w:val="Header"/>
      <w:spacing w:before="60" w:after="0" w:line="240" w:lineRule="auto"/>
      <w:jc w:val="center"/>
      <w:rPr>
        <w:sz w:val="24"/>
        <w:szCs w:val="24"/>
      </w:rPr>
    </w:pPr>
    <w:r w:rsidRPr="00DA42CE">
      <w:rPr>
        <w:sz w:val="24"/>
        <w:szCs w:val="24"/>
      </w:rPr>
      <w:fldChar w:fldCharType="begin"/>
    </w:r>
    <w:r w:rsidRPr="00DA42CE">
      <w:rPr>
        <w:sz w:val="24"/>
        <w:szCs w:val="24"/>
      </w:rPr>
      <w:instrText xml:space="preserve"> PAGE   \* MERGEFORMAT </w:instrText>
    </w:r>
    <w:r w:rsidRPr="00DA42CE">
      <w:rPr>
        <w:sz w:val="24"/>
        <w:szCs w:val="24"/>
      </w:rPr>
      <w:fldChar w:fldCharType="separate"/>
    </w:r>
    <w:r w:rsidR="00330A33">
      <w:rPr>
        <w:noProof/>
        <w:sz w:val="24"/>
        <w:szCs w:val="24"/>
      </w:rPr>
      <w:t>5</w:t>
    </w:r>
    <w:r w:rsidRPr="00DA42CE">
      <w:rPr>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2CE" w:rsidRDefault="00DA42CE" w:rsidP="00DA42CE">
    <w:pPr>
      <w:pStyle w:val="Header"/>
      <w:spacing w:before="60"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69F4"/>
    <w:multiLevelType w:val="hybridMultilevel"/>
    <w:tmpl w:val="C5CE1A20"/>
    <w:lvl w:ilvl="0" w:tplc="CD84C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517B43"/>
    <w:multiLevelType w:val="hybridMultilevel"/>
    <w:tmpl w:val="FD7AB7F8"/>
    <w:lvl w:ilvl="0" w:tplc="EE3AE5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76CED"/>
    <w:multiLevelType w:val="hybridMultilevel"/>
    <w:tmpl w:val="F8E88CA8"/>
    <w:lvl w:ilvl="0" w:tplc="EE3AE532">
      <w:start w:val="1"/>
      <w:numFmt w:val="bullet"/>
      <w:lvlText w:val=""/>
      <w:lvlJc w:val="left"/>
      <w:pPr>
        <w:ind w:left="720" w:hanging="360"/>
      </w:pPr>
      <w:rPr>
        <w:rFonts w:ascii="Symbol" w:hAnsi="Symbol" w:hint="default"/>
      </w:rPr>
    </w:lvl>
    <w:lvl w:ilvl="1" w:tplc="0409000B">
      <w:start w:val="1"/>
      <w:numFmt w:val="bullet"/>
      <w:lvlText w:val=""/>
      <w:lvlJc w:val="left"/>
      <w:pPr>
        <w:ind w:left="1815" w:hanging="735"/>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84F37"/>
    <w:multiLevelType w:val="hybridMultilevel"/>
    <w:tmpl w:val="82AC7480"/>
    <w:lvl w:ilvl="0" w:tplc="EE3AE532">
      <w:start w:val="1"/>
      <w:numFmt w:val="bullet"/>
      <w:lvlText w:val=""/>
      <w:lvlJc w:val="left"/>
      <w:pPr>
        <w:ind w:left="720" w:hanging="360"/>
      </w:pPr>
      <w:rPr>
        <w:rFonts w:ascii="Symbol" w:hAnsi="Symbol" w:hint="default"/>
      </w:rPr>
    </w:lvl>
    <w:lvl w:ilvl="1" w:tplc="04090001">
      <w:start w:val="1"/>
      <w:numFmt w:val="bullet"/>
      <w:lvlText w:val=""/>
      <w:lvlJc w:val="left"/>
      <w:pPr>
        <w:ind w:left="1815" w:hanging="73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60C2E"/>
    <w:multiLevelType w:val="hybridMultilevel"/>
    <w:tmpl w:val="08D421BA"/>
    <w:lvl w:ilvl="0" w:tplc="9ED8531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4B60B1"/>
    <w:multiLevelType w:val="hybridMultilevel"/>
    <w:tmpl w:val="91A4BB52"/>
    <w:lvl w:ilvl="0" w:tplc="04B624A0">
      <w:numFmt w:val="bullet"/>
      <w:lvlText w:val="-"/>
      <w:lvlJc w:val="left"/>
      <w:pPr>
        <w:ind w:left="920" w:hanging="360"/>
      </w:pPr>
      <w:rPr>
        <w:rFonts w:ascii="Times New Roman" w:eastAsia="Times New Roman" w:hAnsi="Times New Roman" w:cs="Times New Roman"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nsid w:val="394D05A6"/>
    <w:multiLevelType w:val="hybridMultilevel"/>
    <w:tmpl w:val="499C70CE"/>
    <w:lvl w:ilvl="0" w:tplc="CB8E841A">
      <w:start w:val="9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9A954B4"/>
    <w:multiLevelType w:val="multilevel"/>
    <w:tmpl w:val="215E6064"/>
    <w:lvl w:ilvl="0">
      <w:start w:val="1"/>
      <w:numFmt w:val="decimal"/>
      <w:lvlText w:val="%1."/>
      <w:lvlJc w:val="left"/>
      <w:pPr>
        <w:ind w:left="720" w:hanging="360"/>
      </w:pPr>
    </w:lvl>
    <w:lvl w:ilvl="1">
      <w:start w:val="1"/>
      <w:numFmt w:val="bullet"/>
      <w:lvlText w:val="-"/>
      <w:lvlJc w:val="left"/>
      <w:pPr>
        <w:tabs>
          <w:tab w:val="num" w:pos="1440"/>
        </w:tabs>
        <w:ind w:left="1440" w:hanging="360"/>
      </w:pPr>
      <w:rPr>
        <w:rFonts w:ascii="Times New Roman" w:eastAsia="Calibri"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BF86BE2"/>
    <w:multiLevelType w:val="multilevel"/>
    <w:tmpl w:val="02DC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361C0"/>
    <w:multiLevelType w:val="hybridMultilevel"/>
    <w:tmpl w:val="ADFE9D3C"/>
    <w:lvl w:ilvl="0" w:tplc="7A2EA27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CD64392"/>
    <w:multiLevelType w:val="hybridMultilevel"/>
    <w:tmpl w:val="B3102434"/>
    <w:lvl w:ilvl="0" w:tplc="EE3AE532">
      <w:start w:val="1"/>
      <w:numFmt w:val="bullet"/>
      <w:lvlText w:val=""/>
      <w:lvlJc w:val="left"/>
      <w:pPr>
        <w:ind w:left="360" w:hanging="360"/>
      </w:pPr>
      <w:rPr>
        <w:rFonts w:ascii="Symbol" w:hAnsi="Symbol" w:hint="default"/>
      </w:rPr>
    </w:lvl>
    <w:lvl w:ilvl="1" w:tplc="EE3AE532">
      <w:start w:val="1"/>
      <w:numFmt w:val="bullet"/>
      <w:lvlText w:val=""/>
      <w:lvlJc w:val="left"/>
      <w:pPr>
        <w:ind w:left="1455" w:hanging="735"/>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E453B17"/>
    <w:multiLevelType w:val="multilevel"/>
    <w:tmpl w:val="4D7C10A2"/>
    <w:lvl w:ilvl="0">
      <w:start w:val="1"/>
      <w:numFmt w:val="decimal"/>
      <w:lvlText w:val="%1."/>
      <w:lvlJc w:val="left"/>
      <w:pPr>
        <w:ind w:left="450" w:hanging="450"/>
      </w:pPr>
      <w:rPr>
        <w:rFonts w:eastAsia="Calibri" w:hint="default"/>
        <w:sz w:val="28"/>
      </w:rPr>
    </w:lvl>
    <w:lvl w:ilvl="1">
      <w:start w:val="1"/>
      <w:numFmt w:val="decimal"/>
      <w:lvlText w:val="%1.%2."/>
      <w:lvlJc w:val="left"/>
      <w:pPr>
        <w:ind w:left="720" w:hanging="720"/>
      </w:pPr>
      <w:rPr>
        <w:rFonts w:eastAsia="Calibri" w:hint="default"/>
        <w:sz w:val="28"/>
      </w:rPr>
    </w:lvl>
    <w:lvl w:ilvl="2">
      <w:start w:val="1"/>
      <w:numFmt w:val="decimal"/>
      <w:lvlText w:val="%1.%2.%3."/>
      <w:lvlJc w:val="left"/>
      <w:pPr>
        <w:ind w:left="720" w:hanging="720"/>
      </w:pPr>
      <w:rPr>
        <w:rFonts w:eastAsia="Calibri" w:hint="default"/>
        <w:sz w:val="28"/>
      </w:rPr>
    </w:lvl>
    <w:lvl w:ilvl="3">
      <w:start w:val="1"/>
      <w:numFmt w:val="decimal"/>
      <w:lvlText w:val="%1.%2.%3.%4."/>
      <w:lvlJc w:val="left"/>
      <w:pPr>
        <w:ind w:left="1080" w:hanging="1080"/>
      </w:pPr>
      <w:rPr>
        <w:rFonts w:eastAsia="Calibri" w:hint="default"/>
        <w:sz w:val="28"/>
      </w:rPr>
    </w:lvl>
    <w:lvl w:ilvl="4">
      <w:start w:val="1"/>
      <w:numFmt w:val="decimal"/>
      <w:lvlText w:val="%1.%2.%3.%4.%5."/>
      <w:lvlJc w:val="left"/>
      <w:pPr>
        <w:ind w:left="1080" w:hanging="1080"/>
      </w:pPr>
      <w:rPr>
        <w:rFonts w:eastAsia="Calibri" w:hint="default"/>
        <w:sz w:val="28"/>
      </w:rPr>
    </w:lvl>
    <w:lvl w:ilvl="5">
      <w:start w:val="1"/>
      <w:numFmt w:val="decimal"/>
      <w:lvlText w:val="%1.%2.%3.%4.%5.%6."/>
      <w:lvlJc w:val="left"/>
      <w:pPr>
        <w:ind w:left="1440" w:hanging="1440"/>
      </w:pPr>
      <w:rPr>
        <w:rFonts w:eastAsia="Calibri" w:hint="default"/>
        <w:sz w:val="28"/>
      </w:rPr>
    </w:lvl>
    <w:lvl w:ilvl="6">
      <w:start w:val="1"/>
      <w:numFmt w:val="decimal"/>
      <w:lvlText w:val="%1.%2.%3.%4.%5.%6.%7."/>
      <w:lvlJc w:val="left"/>
      <w:pPr>
        <w:ind w:left="1440" w:hanging="1440"/>
      </w:pPr>
      <w:rPr>
        <w:rFonts w:eastAsia="Calibri" w:hint="default"/>
        <w:sz w:val="28"/>
      </w:rPr>
    </w:lvl>
    <w:lvl w:ilvl="7">
      <w:start w:val="1"/>
      <w:numFmt w:val="decimal"/>
      <w:lvlText w:val="%1.%2.%3.%4.%5.%6.%7.%8."/>
      <w:lvlJc w:val="left"/>
      <w:pPr>
        <w:ind w:left="1800" w:hanging="1800"/>
      </w:pPr>
      <w:rPr>
        <w:rFonts w:eastAsia="Calibri" w:hint="default"/>
        <w:sz w:val="28"/>
      </w:rPr>
    </w:lvl>
    <w:lvl w:ilvl="8">
      <w:start w:val="1"/>
      <w:numFmt w:val="decimal"/>
      <w:lvlText w:val="%1.%2.%3.%4.%5.%6.%7.%8.%9."/>
      <w:lvlJc w:val="left"/>
      <w:pPr>
        <w:ind w:left="1800" w:hanging="1800"/>
      </w:pPr>
      <w:rPr>
        <w:rFonts w:eastAsia="Calibri" w:hint="default"/>
        <w:sz w:val="28"/>
      </w:rPr>
    </w:lvl>
  </w:abstractNum>
  <w:abstractNum w:abstractNumId="12">
    <w:nsid w:val="61B244DF"/>
    <w:multiLevelType w:val="hybridMultilevel"/>
    <w:tmpl w:val="7FAEC2E0"/>
    <w:lvl w:ilvl="0" w:tplc="D9C872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B736722"/>
    <w:multiLevelType w:val="hybridMultilevel"/>
    <w:tmpl w:val="8DDE0C14"/>
    <w:lvl w:ilvl="0" w:tplc="EE3AE532">
      <w:start w:val="1"/>
      <w:numFmt w:val="bullet"/>
      <w:lvlText w:val=""/>
      <w:lvlJc w:val="left"/>
      <w:pPr>
        <w:ind w:left="1280" w:hanging="360"/>
      </w:pPr>
      <w:rPr>
        <w:rFonts w:ascii="Symbol" w:hAnsi="Symbol" w:hint="default"/>
      </w:rPr>
    </w:lvl>
    <w:lvl w:ilvl="1" w:tplc="04090003">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4">
    <w:nsid w:val="6D231A3C"/>
    <w:multiLevelType w:val="hybridMultilevel"/>
    <w:tmpl w:val="3DFEBC14"/>
    <w:lvl w:ilvl="0" w:tplc="EE3AE532">
      <w:start w:val="1"/>
      <w:numFmt w:val="bullet"/>
      <w:lvlText w:val=""/>
      <w:lvlJc w:val="left"/>
      <w:pPr>
        <w:ind w:left="921" w:hanging="360"/>
      </w:pPr>
      <w:rPr>
        <w:rFonts w:ascii="Symbol" w:hAnsi="Symbol" w:hint="default"/>
      </w:rPr>
    </w:lvl>
    <w:lvl w:ilvl="1" w:tplc="EE3AE532">
      <w:start w:val="1"/>
      <w:numFmt w:val="bullet"/>
      <w:lvlText w:val=""/>
      <w:lvlJc w:val="left"/>
      <w:pPr>
        <w:ind w:left="1641" w:hanging="360"/>
      </w:pPr>
      <w:rPr>
        <w:rFonts w:ascii="Symbol" w:hAnsi="Symbol"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5">
    <w:nsid w:val="6DF812AE"/>
    <w:multiLevelType w:val="hybridMultilevel"/>
    <w:tmpl w:val="9E86E3F8"/>
    <w:lvl w:ilvl="0" w:tplc="EE3AE532">
      <w:start w:val="1"/>
      <w:numFmt w:val="bullet"/>
      <w:lvlText w:val=""/>
      <w:lvlJc w:val="left"/>
      <w:pPr>
        <w:ind w:left="720" w:hanging="360"/>
      </w:pPr>
      <w:rPr>
        <w:rFonts w:ascii="Symbol" w:hAnsi="Symbol" w:hint="default"/>
      </w:rPr>
    </w:lvl>
    <w:lvl w:ilvl="1" w:tplc="EE3AE532">
      <w:start w:val="1"/>
      <w:numFmt w:val="bullet"/>
      <w:lvlText w:val=""/>
      <w:lvlJc w:val="left"/>
      <w:pPr>
        <w:ind w:left="1815" w:hanging="73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EC0F3A"/>
    <w:multiLevelType w:val="hybridMultilevel"/>
    <w:tmpl w:val="AD40E0F8"/>
    <w:lvl w:ilvl="0" w:tplc="0409000F">
      <w:start w:val="1"/>
      <w:numFmt w:val="decimal"/>
      <w:lvlText w:val="%1."/>
      <w:lvlJc w:val="left"/>
      <w:pPr>
        <w:tabs>
          <w:tab w:val="num" w:pos="720"/>
        </w:tabs>
        <w:ind w:left="720" w:hanging="360"/>
      </w:pPr>
    </w:lvl>
    <w:lvl w:ilvl="1" w:tplc="4E42B2BA">
      <w:start w:val="1"/>
      <w:numFmt w:val="bullet"/>
      <w:lvlText w:val="-"/>
      <w:lvlJc w:val="left"/>
      <w:pPr>
        <w:tabs>
          <w:tab w:val="num" w:pos="1440"/>
        </w:tabs>
        <w:ind w:left="1440" w:hanging="360"/>
      </w:pPr>
      <w:rPr>
        <w:rFonts w:ascii="Times New Roman" w:eastAsia="Calibri"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CDC614A"/>
    <w:multiLevelType w:val="hybridMultilevel"/>
    <w:tmpl w:val="C8CA76DE"/>
    <w:lvl w:ilvl="0" w:tplc="6CDCD13E">
      <w:start w:val="9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7"/>
  </w:num>
  <w:num w:numId="4">
    <w:abstractNumId w:val="1"/>
  </w:num>
  <w:num w:numId="5">
    <w:abstractNumId w:val="5"/>
  </w:num>
  <w:num w:numId="6">
    <w:abstractNumId w:val="10"/>
  </w:num>
  <w:num w:numId="7">
    <w:abstractNumId w:val="13"/>
  </w:num>
  <w:num w:numId="8">
    <w:abstractNumId w:val="14"/>
  </w:num>
  <w:num w:numId="9">
    <w:abstractNumId w:val="4"/>
  </w:num>
  <w:num w:numId="10">
    <w:abstractNumId w:val="11"/>
  </w:num>
  <w:num w:numId="11">
    <w:abstractNumId w:val="2"/>
  </w:num>
  <w:num w:numId="12">
    <w:abstractNumId w:val="3"/>
  </w:num>
  <w:num w:numId="13">
    <w:abstractNumId w:val="15"/>
  </w:num>
  <w:num w:numId="14">
    <w:abstractNumId w:val="8"/>
  </w:num>
  <w:num w:numId="15">
    <w:abstractNumId w:val="17"/>
  </w:num>
  <w:num w:numId="16">
    <w:abstractNumId w:val="6"/>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proofState w:grammar="clean"/>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68A"/>
    <w:rsid w:val="000033AD"/>
    <w:rsid w:val="000129AE"/>
    <w:rsid w:val="000145ED"/>
    <w:rsid w:val="0001482D"/>
    <w:rsid w:val="00017D2E"/>
    <w:rsid w:val="00021C82"/>
    <w:rsid w:val="00024B2F"/>
    <w:rsid w:val="00025812"/>
    <w:rsid w:val="0002670F"/>
    <w:rsid w:val="00037326"/>
    <w:rsid w:val="000417AD"/>
    <w:rsid w:val="00052688"/>
    <w:rsid w:val="0006292F"/>
    <w:rsid w:val="00062AC7"/>
    <w:rsid w:val="000662A2"/>
    <w:rsid w:val="0007493C"/>
    <w:rsid w:val="000914C1"/>
    <w:rsid w:val="000925AC"/>
    <w:rsid w:val="0009518A"/>
    <w:rsid w:val="00095209"/>
    <w:rsid w:val="000A54AD"/>
    <w:rsid w:val="000A6FD2"/>
    <w:rsid w:val="000B7B84"/>
    <w:rsid w:val="000B7DAC"/>
    <w:rsid w:val="000C2976"/>
    <w:rsid w:val="000C2CDC"/>
    <w:rsid w:val="000D748A"/>
    <w:rsid w:val="000E6E2B"/>
    <w:rsid w:val="000F667A"/>
    <w:rsid w:val="000F7843"/>
    <w:rsid w:val="00110585"/>
    <w:rsid w:val="00133604"/>
    <w:rsid w:val="00154523"/>
    <w:rsid w:val="001556FE"/>
    <w:rsid w:val="00156C03"/>
    <w:rsid w:val="00157745"/>
    <w:rsid w:val="00157C21"/>
    <w:rsid w:val="0016264D"/>
    <w:rsid w:val="00167976"/>
    <w:rsid w:val="00171899"/>
    <w:rsid w:val="00184216"/>
    <w:rsid w:val="0018558A"/>
    <w:rsid w:val="00185847"/>
    <w:rsid w:val="00185E8C"/>
    <w:rsid w:val="0018793E"/>
    <w:rsid w:val="00191988"/>
    <w:rsid w:val="0019457D"/>
    <w:rsid w:val="00196BC7"/>
    <w:rsid w:val="00197000"/>
    <w:rsid w:val="001A4B66"/>
    <w:rsid w:val="001C458F"/>
    <w:rsid w:val="001C7268"/>
    <w:rsid w:val="001E6B73"/>
    <w:rsid w:val="001F0C55"/>
    <w:rsid w:val="001F1CEA"/>
    <w:rsid w:val="001F24C8"/>
    <w:rsid w:val="00203CCF"/>
    <w:rsid w:val="0021145D"/>
    <w:rsid w:val="002150E9"/>
    <w:rsid w:val="00234F7B"/>
    <w:rsid w:val="00235C4D"/>
    <w:rsid w:val="002370F8"/>
    <w:rsid w:val="002416A5"/>
    <w:rsid w:val="00251EBE"/>
    <w:rsid w:val="00256DF6"/>
    <w:rsid w:val="00257A5E"/>
    <w:rsid w:val="00261C57"/>
    <w:rsid w:val="00267C21"/>
    <w:rsid w:val="00272D13"/>
    <w:rsid w:val="0027391F"/>
    <w:rsid w:val="00273E74"/>
    <w:rsid w:val="00280A16"/>
    <w:rsid w:val="00286AB9"/>
    <w:rsid w:val="00295E3D"/>
    <w:rsid w:val="002A0CFB"/>
    <w:rsid w:val="002A68B3"/>
    <w:rsid w:val="002B318A"/>
    <w:rsid w:val="002B39FA"/>
    <w:rsid w:val="002B4503"/>
    <w:rsid w:val="002B4CA9"/>
    <w:rsid w:val="002D13E5"/>
    <w:rsid w:val="002D1E2C"/>
    <w:rsid w:val="002D292C"/>
    <w:rsid w:val="002E4E72"/>
    <w:rsid w:val="002E757A"/>
    <w:rsid w:val="002F2995"/>
    <w:rsid w:val="0030078B"/>
    <w:rsid w:val="00300FEC"/>
    <w:rsid w:val="0030324C"/>
    <w:rsid w:val="00311775"/>
    <w:rsid w:val="00316A8F"/>
    <w:rsid w:val="0031732A"/>
    <w:rsid w:val="003225C5"/>
    <w:rsid w:val="00330A33"/>
    <w:rsid w:val="00331503"/>
    <w:rsid w:val="00331C78"/>
    <w:rsid w:val="00334A2E"/>
    <w:rsid w:val="00344817"/>
    <w:rsid w:val="00344ECE"/>
    <w:rsid w:val="00347D37"/>
    <w:rsid w:val="00350E27"/>
    <w:rsid w:val="00355B5A"/>
    <w:rsid w:val="00356F97"/>
    <w:rsid w:val="00357431"/>
    <w:rsid w:val="0036110E"/>
    <w:rsid w:val="0036557B"/>
    <w:rsid w:val="00367018"/>
    <w:rsid w:val="00367A65"/>
    <w:rsid w:val="003845B7"/>
    <w:rsid w:val="0039116A"/>
    <w:rsid w:val="00396728"/>
    <w:rsid w:val="003971C3"/>
    <w:rsid w:val="0039789D"/>
    <w:rsid w:val="003A3501"/>
    <w:rsid w:val="003A54EB"/>
    <w:rsid w:val="003B2DD1"/>
    <w:rsid w:val="003B3C63"/>
    <w:rsid w:val="003B4493"/>
    <w:rsid w:val="003B5E8B"/>
    <w:rsid w:val="003B749D"/>
    <w:rsid w:val="003C5D8D"/>
    <w:rsid w:val="003C7F87"/>
    <w:rsid w:val="003D1EF9"/>
    <w:rsid w:val="003D2EC2"/>
    <w:rsid w:val="003D4BE8"/>
    <w:rsid w:val="003E07D0"/>
    <w:rsid w:val="003E1B70"/>
    <w:rsid w:val="003E2776"/>
    <w:rsid w:val="003E42B0"/>
    <w:rsid w:val="003E6E8C"/>
    <w:rsid w:val="003F3BE9"/>
    <w:rsid w:val="003F4E07"/>
    <w:rsid w:val="003F668A"/>
    <w:rsid w:val="003F671B"/>
    <w:rsid w:val="00420409"/>
    <w:rsid w:val="004204CC"/>
    <w:rsid w:val="00421F2A"/>
    <w:rsid w:val="00423DA5"/>
    <w:rsid w:val="00425C9D"/>
    <w:rsid w:val="00440489"/>
    <w:rsid w:val="00442CBE"/>
    <w:rsid w:val="004518B9"/>
    <w:rsid w:val="004606CF"/>
    <w:rsid w:val="0046097E"/>
    <w:rsid w:val="0046526C"/>
    <w:rsid w:val="00466782"/>
    <w:rsid w:val="00471559"/>
    <w:rsid w:val="00485C2D"/>
    <w:rsid w:val="00492D1B"/>
    <w:rsid w:val="00495D44"/>
    <w:rsid w:val="004971DE"/>
    <w:rsid w:val="004B5683"/>
    <w:rsid w:val="004C5A00"/>
    <w:rsid w:val="004C7DB2"/>
    <w:rsid w:val="004D1466"/>
    <w:rsid w:val="004D5B63"/>
    <w:rsid w:val="004D63D0"/>
    <w:rsid w:val="004E0323"/>
    <w:rsid w:val="004E2BA7"/>
    <w:rsid w:val="004F330B"/>
    <w:rsid w:val="004F5040"/>
    <w:rsid w:val="004F5EC6"/>
    <w:rsid w:val="005074F3"/>
    <w:rsid w:val="00510634"/>
    <w:rsid w:val="005126A8"/>
    <w:rsid w:val="00513B17"/>
    <w:rsid w:val="00515B1C"/>
    <w:rsid w:val="00517C1C"/>
    <w:rsid w:val="00525726"/>
    <w:rsid w:val="0053137E"/>
    <w:rsid w:val="00531C3F"/>
    <w:rsid w:val="0053329B"/>
    <w:rsid w:val="005343B1"/>
    <w:rsid w:val="00540F56"/>
    <w:rsid w:val="005475E2"/>
    <w:rsid w:val="0056029B"/>
    <w:rsid w:val="00562284"/>
    <w:rsid w:val="005635F2"/>
    <w:rsid w:val="0057051B"/>
    <w:rsid w:val="0058415E"/>
    <w:rsid w:val="00584BD7"/>
    <w:rsid w:val="00587165"/>
    <w:rsid w:val="00591DC4"/>
    <w:rsid w:val="00597715"/>
    <w:rsid w:val="005A0EF8"/>
    <w:rsid w:val="005B2356"/>
    <w:rsid w:val="005B4F05"/>
    <w:rsid w:val="005B5E87"/>
    <w:rsid w:val="005B79AB"/>
    <w:rsid w:val="005B7B36"/>
    <w:rsid w:val="005D6FCE"/>
    <w:rsid w:val="005E0D63"/>
    <w:rsid w:val="005E1AFA"/>
    <w:rsid w:val="005E65D6"/>
    <w:rsid w:val="005E6E57"/>
    <w:rsid w:val="005F0B83"/>
    <w:rsid w:val="005F2ED2"/>
    <w:rsid w:val="0060176E"/>
    <w:rsid w:val="006052E8"/>
    <w:rsid w:val="0061323D"/>
    <w:rsid w:val="00613B81"/>
    <w:rsid w:val="00623A18"/>
    <w:rsid w:val="0062618C"/>
    <w:rsid w:val="006402CC"/>
    <w:rsid w:val="006420A7"/>
    <w:rsid w:val="0064391F"/>
    <w:rsid w:val="006441E4"/>
    <w:rsid w:val="00647438"/>
    <w:rsid w:val="00647E95"/>
    <w:rsid w:val="006520F7"/>
    <w:rsid w:val="0065379B"/>
    <w:rsid w:val="006644F9"/>
    <w:rsid w:val="00665CD7"/>
    <w:rsid w:val="0067491E"/>
    <w:rsid w:val="00677A9F"/>
    <w:rsid w:val="0068524E"/>
    <w:rsid w:val="00691B9E"/>
    <w:rsid w:val="00692DC6"/>
    <w:rsid w:val="00693E78"/>
    <w:rsid w:val="006A5C1D"/>
    <w:rsid w:val="006B04A6"/>
    <w:rsid w:val="006B0F62"/>
    <w:rsid w:val="006B3B41"/>
    <w:rsid w:val="006D070E"/>
    <w:rsid w:val="006E6E93"/>
    <w:rsid w:val="006F4252"/>
    <w:rsid w:val="007061AF"/>
    <w:rsid w:val="00710DE1"/>
    <w:rsid w:val="007118BB"/>
    <w:rsid w:val="00711D88"/>
    <w:rsid w:val="007134D0"/>
    <w:rsid w:val="007158AE"/>
    <w:rsid w:val="007163A4"/>
    <w:rsid w:val="00720CCA"/>
    <w:rsid w:val="0073508C"/>
    <w:rsid w:val="00744921"/>
    <w:rsid w:val="00755486"/>
    <w:rsid w:val="00763F66"/>
    <w:rsid w:val="00770C85"/>
    <w:rsid w:val="007726F2"/>
    <w:rsid w:val="00782356"/>
    <w:rsid w:val="0079025C"/>
    <w:rsid w:val="00795DA7"/>
    <w:rsid w:val="007961C0"/>
    <w:rsid w:val="007A277E"/>
    <w:rsid w:val="007A464C"/>
    <w:rsid w:val="007A4A4E"/>
    <w:rsid w:val="007A7072"/>
    <w:rsid w:val="007B123B"/>
    <w:rsid w:val="007D672A"/>
    <w:rsid w:val="007D73B5"/>
    <w:rsid w:val="007D78E8"/>
    <w:rsid w:val="007E133C"/>
    <w:rsid w:val="007F09AB"/>
    <w:rsid w:val="00800A45"/>
    <w:rsid w:val="00805944"/>
    <w:rsid w:val="00806FE6"/>
    <w:rsid w:val="0081544C"/>
    <w:rsid w:val="0081691F"/>
    <w:rsid w:val="00817714"/>
    <w:rsid w:val="00820FA4"/>
    <w:rsid w:val="008261DD"/>
    <w:rsid w:val="00831859"/>
    <w:rsid w:val="00833717"/>
    <w:rsid w:val="008363D4"/>
    <w:rsid w:val="0084440C"/>
    <w:rsid w:val="008448FA"/>
    <w:rsid w:val="00846460"/>
    <w:rsid w:val="00847ECB"/>
    <w:rsid w:val="0085582A"/>
    <w:rsid w:val="00855B4F"/>
    <w:rsid w:val="00865CAB"/>
    <w:rsid w:val="0087168E"/>
    <w:rsid w:val="008808D5"/>
    <w:rsid w:val="00884311"/>
    <w:rsid w:val="008B4CB2"/>
    <w:rsid w:val="008B5AEE"/>
    <w:rsid w:val="008B5B3E"/>
    <w:rsid w:val="008B5BE6"/>
    <w:rsid w:val="008B7CD7"/>
    <w:rsid w:val="008C4790"/>
    <w:rsid w:val="008C59F0"/>
    <w:rsid w:val="008D604E"/>
    <w:rsid w:val="008E408F"/>
    <w:rsid w:val="008E5372"/>
    <w:rsid w:val="008E64A7"/>
    <w:rsid w:val="008F1F02"/>
    <w:rsid w:val="008F5BBC"/>
    <w:rsid w:val="008F7609"/>
    <w:rsid w:val="00904180"/>
    <w:rsid w:val="00905C8B"/>
    <w:rsid w:val="0091059B"/>
    <w:rsid w:val="00930195"/>
    <w:rsid w:val="009322B5"/>
    <w:rsid w:val="00937C4B"/>
    <w:rsid w:val="00946393"/>
    <w:rsid w:val="00947123"/>
    <w:rsid w:val="00951B6E"/>
    <w:rsid w:val="00957371"/>
    <w:rsid w:val="00957E92"/>
    <w:rsid w:val="00960D53"/>
    <w:rsid w:val="0096329B"/>
    <w:rsid w:val="00982068"/>
    <w:rsid w:val="00982220"/>
    <w:rsid w:val="0099614D"/>
    <w:rsid w:val="00997587"/>
    <w:rsid w:val="009A32EE"/>
    <w:rsid w:val="009A6F95"/>
    <w:rsid w:val="009C735B"/>
    <w:rsid w:val="009D5A87"/>
    <w:rsid w:val="009E64A5"/>
    <w:rsid w:val="009F1170"/>
    <w:rsid w:val="009F55BC"/>
    <w:rsid w:val="009F633C"/>
    <w:rsid w:val="00A03102"/>
    <w:rsid w:val="00A03C41"/>
    <w:rsid w:val="00A1178E"/>
    <w:rsid w:val="00A1602F"/>
    <w:rsid w:val="00A2001E"/>
    <w:rsid w:val="00A24932"/>
    <w:rsid w:val="00A24A28"/>
    <w:rsid w:val="00A24DF3"/>
    <w:rsid w:val="00A258AF"/>
    <w:rsid w:val="00A342D9"/>
    <w:rsid w:val="00A34EE1"/>
    <w:rsid w:val="00A35A8A"/>
    <w:rsid w:val="00A44965"/>
    <w:rsid w:val="00A56E73"/>
    <w:rsid w:val="00A70823"/>
    <w:rsid w:val="00A7780B"/>
    <w:rsid w:val="00A83EAF"/>
    <w:rsid w:val="00A8519E"/>
    <w:rsid w:val="00A85C94"/>
    <w:rsid w:val="00A92ED4"/>
    <w:rsid w:val="00A965F4"/>
    <w:rsid w:val="00AA0AB1"/>
    <w:rsid w:val="00AA39DF"/>
    <w:rsid w:val="00AA57CB"/>
    <w:rsid w:val="00AB285C"/>
    <w:rsid w:val="00AB3920"/>
    <w:rsid w:val="00AB424C"/>
    <w:rsid w:val="00AC37B5"/>
    <w:rsid w:val="00AD5840"/>
    <w:rsid w:val="00AD7A0D"/>
    <w:rsid w:val="00AE16F1"/>
    <w:rsid w:val="00AE46C9"/>
    <w:rsid w:val="00AF105D"/>
    <w:rsid w:val="00AF6E47"/>
    <w:rsid w:val="00AF7A68"/>
    <w:rsid w:val="00B0101F"/>
    <w:rsid w:val="00B0111D"/>
    <w:rsid w:val="00B02E5B"/>
    <w:rsid w:val="00B044CA"/>
    <w:rsid w:val="00B04A2C"/>
    <w:rsid w:val="00B054A5"/>
    <w:rsid w:val="00B05AF8"/>
    <w:rsid w:val="00B05CEC"/>
    <w:rsid w:val="00B07B5C"/>
    <w:rsid w:val="00B11EC0"/>
    <w:rsid w:val="00B14F78"/>
    <w:rsid w:val="00B20241"/>
    <w:rsid w:val="00B23838"/>
    <w:rsid w:val="00B241F3"/>
    <w:rsid w:val="00B41D4E"/>
    <w:rsid w:val="00B51392"/>
    <w:rsid w:val="00B55A73"/>
    <w:rsid w:val="00B74D85"/>
    <w:rsid w:val="00B75C7F"/>
    <w:rsid w:val="00B85E21"/>
    <w:rsid w:val="00B865E8"/>
    <w:rsid w:val="00B94117"/>
    <w:rsid w:val="00BA11E4"/>
    <w:rsid w:val="00BA309B"/>
    <w:rsid w:val="00BA32B8"/>
    <w:rsid w:val="00BB7300"/>
    <w:rsid w:val="00BC324E"/>
    <w:rsid w:val="00BC5CA6"/>
    <w:rsid w:val="00BC7778"/>
    <w:rsid w:val="00BD2667"/>
    <w:rsid w:val="00BD3483"/>
    <w:rsid w:val="00BD7440"/>
    <w:rsid w:val="00BF131D"/>
    <w:rsid w:val="00BF3BF4"/>
    <w:rsid w:val="00BF48DC"/>
    <w:rsid w:val="00BF4B8A"/>
    <w:rsid w:val="00BF5ED4"/>
    <w:rsid w:val="00BF7B72"/>
    <w:rsid w:val="00C040D1"/>
    <w:rsid w:val="00C075C3"/>
    <w:rsid w:val="00C13724"/>
    <w:rsid w:val="00C1537E"/>
    <w:rsid w:val="00C162FA"/>
    <w:rsid w:val="00C1654A"/>
    <w:rsid w:val="00C1760C"/>
    <w:rsid w:val="00C326B2"/>
    <w:rsid w:val="00C34FF9"/>
    <w:rsid w:val="00C4182D"/>
    <w:rsid w:val="00C43054"/>
    <w:rsid w:val="00C53EB1"/>
    <w:rsid w:val="00C6400C"/>
    <w:rsid w:val="00C65C0E"/>
    <w:rsid w:val="00C7541C"/>
    <w:rsid w:val="00C76E04"/>
    <w:rsid w:val="00C85C0B"/>
    <w:rsid w:val="00C93FC8"/>
    <w:rsid w:val="00CA0CE8"/>
    <w:rsid w:val="00CA7193"/>
    <w:rsid w:val="00CB535D"/>
    <w:rsid w:val="00CB6654"/>
    <w:rsid w:val="00CB7395"/>
    <w:rsid w:val="00CD2B4B"/>
    <w:rsid w:val="00CD2E94"/>
    <w:rsid w:val="00CD7D81"/>
    <w:rsid w:val="00CE2FEB"/>
    <w:rsid w:val="00CE6BA1"/>
    <w:rsid w:val="00D07A85"/>
    <w:rsid w:val="00D07DA8"/>
    <w:rsid w:val="00D12E1F"/>
    <w:rsid w:val="00D13377"/>
    <w:rsid w:val="00D15568"/>
    <w:rsid w:val="00D17E01"/>
    <w:rsid w:val="00D35569"/>
    <w:rsid w:val="00D3731F"/>
    <w:rsid w:val="00D543E4"/>
    <w:rsid w:val="00D54C42"/>
    <w:rsid w:val="00D73736"/>
    <w:rsid w:val="00D73E3F"/>
    <w:rsid w:val="00D90357"/>
    <w:rsid w:val="00D961C1"/>
    <w:rsid w:val="00DA03AC"/>
    <w:rsid w:val="00DA31D4"/>
    <w:rsid w:val="00DA341E"/>
    <w:rsid w:val="00DA407A"/>
    <w:rsid w:val="00DA42CE"/>
    <w:rsid w:val="00DC0137"/>
    <w:rsid w:val="00DC63D4"/>
    <w:rsid w:val="00DD696B"/>
    <w:rsid w:val="00DE56BC"/>
    <w:rsid w:val="00DE731E"/>
    <w:rsid w:val="00DF1748"/>
    <w:rsid w:val="00DF25BD"/>
    <w:rsid w:val="00DF27E0"/>
    <w:rsid w:val="00DF4B65"/>
    <w:rsid w:val="00DF502B"/>
    <w:rsid w:val="00E027F4"/>
    <w:rsid w:val="00E04560"/>
    <w:rsid w:val="00E057B4"/>
    <w:rsid w:val="00E13EB3"/>
    <w:rsid w:val="00E14AC0"/>
    <w:rsid w:val="00E16D40"/>
    <w:rsid w:val="00E27D1A"/>
    <w:rsid w:val="00E418B9"/>
    <w:rsid w:val="00E43CF7"/>
    <w:rsid w:val="00E57F4B"/>
    <w:rsid w:val="00E61E42"/>
    <w:rsid w:val="00E71C15"/>
    <w:rsid w:val="00E80B2B"/>
    <w:rsid w:val="00E93B02"/>
    <w:rsid w:val="00E9580E"/>
    <w:rsid w:val="00EA7E0B"/>
    <w:rsid w:val="00EB4768"/>
    <w:rsid w:val="00EC62FD"/>
    <w:rsid w:val="00ED3109"/>
    <w:rsid w:val="00EE31AF"/>
    <w:rsid w:val="00EF0BD0"/>
    <w:rsid w:val="00EF4783"/>
    <w:rsid w:val="00F03524"/>
    <w:rsid w:val="00F30050"/>
    <w:rsid w:val="00F33664"/>
    <w:rsid w:val="00F44B75"/>
    <w:rsid w:val="00F5037F"/>
    <w:rsid w:val="00F5600A"/>
    <w:rsid w:val="00F6703E"/>
    <w:rsid w:val="00F72C26"/>
    <w:rsid w:val="00F826AE"/>
    <w:rsid w:val="00F9282E"/>
    <w:rsid w:val="00F950FF"/>
    <w:rsid w:val="00FA64B4"/>
    <w:rsid w:val="00FB0273"/>
    <w:rsid w:val="00FB0CB6"/>
    <w:rsid w:val="00FB6451"/>
    <w:rsid w:val="00FC266B"/>
    <w:rsid w:val="00FD0A7F"/>
    <w:rsid w:val="00FD5E58"/>
    <w:rsid w:val="00FE202B"/>
    <w:rsid w:val="00FE3ECA"/>
    <w:rsid w:val="00FF5A66"/>
    <w:rsid w:val="00FF5B0A"/>
    <w:rsid w:val="00FF6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AC"/>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F668A"/>
    <w:pPr>
      <w:spacing w:after="0" w:line="288" w:lineRule="auto"/>
      <w:jc w:val="both"/>
    </w:pPr>
    <w:rPr>
      <w:rFonts w:ascii=".VnTime" w:eastAsia="Times New Roman" w:hAnsi=".VnTime"/>
      <w:sz w:val="28"/>
      <w:szCs w:val="20"/>
    </w:rPr>
  </w:style>
  <w:style w:type="character" w:customStyle="1" w:styleId="BodyText2Char">
    <w:name w:val="Body Text 2 Char"/>
    <w:link w:val="BodyText2"/>
    <w:rsid w:val="003F668A"/>
    <w:rPr>
      <w:rFonts w:ascii=".VnTime" w:eastAsia="Times New Roman" w:hAnsi=".VnTime" w:cs="Times New Roman"/>
      <w:sz w:val="28"/>
      <w:szCs w:val="20"/>
    </w:rPr>
  </w:style>
  <w:style w:type="paragraph" w:styleId="ListParagraph">
    <w:name w:val="List Paragraph"/>
    <w:basedOn w:val="Normal"/>
    <w:uiPriority w:val="34"/>
    <w:qFormat/>
    <w:rsid w:val="00A83EAF"/>
    <w:pPr>
      <w:ind w:left="720"/>
      <w:contextualSpacing/>
    </w:pPr>
  </w:style>
  <w:style w:type="table" w:styleId="TableGrid">
    <w:name w:val="Table Grid"/>
    <w:basedOn w:val="TableNormal"/>
    <w:uiPriority w:val="59"/>
    <w:rsid w:val="00A83E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261DD"/>
    <w:rPr>
      <w:color w:val="0000FF"/>
      <w:u w:val="single"/>
    </w:rPr>
  </w:style>
  <w:style w:type="paragraph" w:styleId="Header">
    <w:name w:val="header"/>
    <w:basedOn w:val="Normal"/>
    <w:link w:val="HeaderChar"/>
    <w:uiPriority w:val="99"/>
    <w:unhideWhenUsed/>
    <w:rsid w:val="00F30050"/>
    <w:pPr>
      <w:tabs>
        <w:tab w:val="center" w:pos="4680"/>
        <w:tab w:val="right" w:pos="9360"/>
      </w:tabs>
    </w:pPr>
  </w:style>
  <w:style w:type="character" w:customStyle="1" w:styleId="HeaderChar">
    <w:name w:val="Header Char"/>
    <w:link w:val="Header"/>
    <w:uiPriority w:val="99"/>
    <w:rsid w:val="00F30050"/>
    <w:rPr>
      <w:sz w:val="26"/>
      <w:szCs w:val="22"/>
    </w:rPr>
  </w:style>
  <w:style w:type="paragraph" w:styleId="Footer">
    <w:name w:val="footer"/>
    <w:basedOn w:val="Normal"/>
    <w:link w:val="FooterChar"/>
    <w:uiPriority w:val="99"/>
    <w:unhideWhenUsed/>
    <w:rsid w:val="00F30050"/>
    <w:pPr>
      <w:tabs>
        <w:tab w:val="center" w:pos="4680"/>
        <w:tab w:val="right" w:pos="9360"/>
      </w:tabs>
    </w:pPr>
  </w:style>
  <w:style w:type="character" w:customStyle="1" w:styleId="FooterChar">
    <w:name w:val="Footer Char"/>
    <w:link w:val="Footer"/>
    <w:uiPriority w:val="99"/>
    <w:rsid w:val="00F30050"/>
    <w:rPr>
      <w:sz w:val="26"/>
      <w:szCs w:val="22"/>
    </w:rPr>
  </w:style>
  <w:style w:type="character" w:styleId="FollowedHyperlink">
    <w:name w:val="FollowedHyperlink"/>
    <w:uiPriority w:val="99"/>
    <w:semiHidden/>
    <w:unhideWhenUsed/>
    <w:rsid w:val="008B7CD7"/>
    <w:rPr>
      <w:color w:val="800080"/>
      <w:u w:val="single"/>
    </w:rPr>
  </w:style>
  <w:style w:type="paragraph" w:customStyle="1" w:styleId="Char">
    <w:name w:val="Char"/>
    <w:basedOn w:val="Normal"/>
    <w:rsid w:val="00515B1C"/>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B241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41F3"/>
    <w:rPr>
      <w:rFonts w:ascii="Segoe UI" w:hAnsi="Segoe UI" w:cs="Segoe UI"/>
      <w:sz w:val="18"/>
      <w:szCs w:val="18"/>
      <w:lang w:val="en-US" w:eastAsia="en-US"/>
    </w:rPr>
  </w:style>
  <w:style w:type="paragraph" w:styleId="NormalWeb">
    <w:name w:val="Normal (Web)"/>
    <w:basedOn w:val="Normal"/>
    <w:uiPriority w:val="99"/>
    <w:semiHidden/>
    <w:unhideWhenUsed/>
    <w:rsid w:val="00B94117"/>
    <w:pPr>
      <w:spacing w:before="100" w:beforeAutospacing="1" w:after="100" w:afterAutospacing="1" w:line="240" w:lineRule="auto"/>
    </w:pPr>
    <w:rPr>
      <w:rFonts w:eastAsia="Times New Roman"/>
      <w:sz w:val="24"/>
      <w:szCs w:val="24"/>
    </w:rPr>
  </w:style>
  <w:style w:type="character" w:customStyle="1" w:styleId="newscontents">
    <w:name w:val="news_contents"/>
    <w:basedOn w:val="DefaultParagraphFont"/>
    <w:rsid w:val="0030078B"/>
  </w:style>
  <w:style w:type="character" w:customStyle="1" w:styleId="detail">
    <w:name w:val="detail"/>
    <w:basedOn w:val="DefaultParagraphFont"/>
    <w:rsid w:val="005F0B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3AC"/>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F668A"/>
    <w:pPr>
      <w:spacing w:after="0" w:line="288" w:lineRule="auto"/>
      <w:jc w:val="both"/>
    </w:pPr>
    <w:rPr>
      <w:rFonts w:ascii=".VnTime" w:eastAsia="Times New Roman" w:hAnsi=".VnTime"/>
      <w:sz w:val="28"/>
      <w:szCs w:val="20"/>
    </w:rPr>
  </w:style>
  <w:style w:type="character" w:customStyle="1" w:styleId="BodyText2Char">
    <w:name w:val="Body Text 2 Char"/>
    <w:link w:val="BodyText2"/>
    <w:rsid w:val="003F668A"/>
    <w:rPr>
      <w:rFonts w:ascii=".VnTime" w:eastAsia="Times New Roman" w:hAnsi=".VnTime" w:cs="Times New Roman"/>
      <w:sz w:val="28"/>
      <w:szCs w:val="20"/>
    </w:rPr>
  </w:style>
  <w:style w:type="paragraph" w:styleId="ListParagraph">
    <w:name w:val="List Paragraph"/>
    <w:basedOn w:val="Normal"/>
    <w:uiPriority w:val="34"/>
    <w:qFormat/>
    <w:rsid w:val="00A83EAF"/>
    <w:pPr>
      <w:ind w:left="720"/>
      <w:contextualSpacing/>
    </w:pPr>
  </w:style>
  <w:style w:type="table" w:styleId="TableGrid">
    <w:name w:val="Table Grid"/>
    <w:basedOn w:val="TableNormal"/>
    <w:uiPriority w:val="59"/>
    <w:rsid w:val="00A83E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8261DD"/>
    <w:rPr>
      <w:color w:val="0000FF"/>
      <w:u w:val="single"/>
    </w:rPr>
  </w:style>
  <w:style w:type="paragraph" w:styleId="Header">
    <w:name w:val="header"/>
    <w:basedOn w:val="Normal"/>
    <w:link w:val="HeaderChar"/>
    <w:uiPriority w:val="99"/>
    <w:unhideWhenUsed/>
    <w:rsid w:val="00F30050"/>
    <w:pPr>
      <w:tabs>
        <w:tab w:val="center" w:pos="4680"/>
        <w:tab w:val="right" w:pos="9360"/>
      </w:tabs>
    </w:pPr>
  </w:style>
  <w:style w:type="character" w:customStyle="1" w:styleId="HeaderChar">
    <w:name w:val="Header Char"/>
    <w:link w:val="Header"/>
    <w:uiPriority w:val="99"/>
    <w:rsid w:val="00F30050"/>
    <w:rPr>
      <w:sz w:val="26"/>
      <w:szCs w:val="22"/>
    </w:rPr>
  </w:style>
  <w:style w:type="paragraph" w:styleId="Footer">
    <w:name w:val="footer"/>
    <w:basedOn w:val="Normal"/>
    <w:link w:val="FooterChar"/>
    <w:uiPriority w:val="99"/>
    <w:unhideWhenUsed/>
    <w:rsid w:val="00F30050"/>
    <w:pPr>
      <w:tabs>
        <w:tab w:val="center" w:pos="4680"/>
        <w:tab w:val="right" w:pos="9360"/>
      </w:tabs>
    </w:pPr>
  </w:style>
  <w:style w:type="character" w:customStyle="1" w:styleId="FooterChar">
    <w:name w:val="Footer Char"/>
    <w:link w:val="Footer"/>
    <w:uiPriority w:val="99"/>
    <w:rsid w:val="00F30050"/>
    <w:rPr>
      <w:sz w:val="26"/>
      <w:szCs w:val="22"/>
    </w:rPr>
  </w:style>
  <w:style w:type="character" w:styleId="FollowedHyperlink">
    <w:name w:val="FollowedHyperlink"/>
    <w:uiPriority w:val="99"/>
    <w:semiHidden/>
    <w:unhideWhenUsed/>
    <w:rsid w:val="008B7CD7"/>
    <w:rPr>
      <w:color w:val="800080"/>
      <w:u w:val="single"/>
    </w:rPr>
  </w:style>
  <w:style w:type="paragraph" w:customStyle="1" w:styleId="Char">
    <w:name w:val="Char"/>
    <w:basedOn w:val="Normal"/>
    <w:rsid w:val="00515B1C"/>
    <w:pPr>
      <w:spacing w:after="160" w:line="240" w:lineRule="exact"/>
    </w:pPr>
    <w:rPr>
      <w:rFonts w:ascii="Verdana" w:eastAsia="Times New Roman" w:hAnsi="Verdana" w:cs="Verdana"/>
      <w:sz w:val="20"/>
      <w:szCs w:val="20"/>
    </w:rPr>
  </w:style>
  <w:style w:type="paragraph" w:styleId="BalloonText">
    <w:name w:val="Balloon Text"/>
    <w:basedOn w:val="Normal"/>
    <w:link w:val="BalloonTextChar"/>
    <w:uiPriority w:val="99"/>
    <w:semiHidden/>
    <w:unhideWhenUsed/>
    <w:rsid w:val="00B241F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41F3"/>
    <w:rPr>
      <w:rFonts w:ascii="Segoe UI" w:hAnsi="Segoe UI" w:cs="Segoe UI"/>
      <w:sz w:val="18"/>
      <w:szCs w:val="18"/>
      <w:lang w:val="en-US" w:eastAsia="en-US"/>
    </w:rPr>
  </w:style>
  <w:style w:type="paragraph" w:styleId="NormalWeb">
    <w:name w:val="Normal (Web)"/>
    <w:basedOn w:val="Normal"/>
    <w:uiPriority w:val="99"/>
    <w:semiHidden/>
    <w:unhideWhenUsed/>
    <w:rsid w:val="00B94117"/>
    <w:pPr>
      <w:spacing w:before="100" w:beforeAutospacing="1" w:after="100" w:afterAutospacing="1" w:line="240" w:lineRule="auto"/>
    </w:pPr>
    <w:rPr>
      <w:rFonts w:eastAsia="Times New Roman"/>
      <w:sz w:val="24"/>
      <w:szCs w:val="24"/>
    </w:rPr>
  </w:style>
  <w:style w:type="character" w:customStyle="1" w:styleId="newscontents">
    <w:name w:val="news_contents"/>
    <w:basedOn w:val="DefaultParagraphFont"/>
    <w:rsid w:val="0030078B"/>
  </w:style>
  <w:style w:type="character" w:customStyle="1" w:styleId="detail">
    <w:name w:val="detail"/>
    <w:basedOn w:val="DefaultParagraphFont"/>
    <w:rsid w:val="005F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59070">
      <w:bodyDiv w:val="1"/>
      <w:marLeft w:val="0"/>
      <w:marRight w:val="0"/>
      <w:marTop w:val="0"/>
      <w:marBottom w:val="0"/>
      <w:divBdr>
        <w:top w:val="none" w:sz="0" w:space="0" w:color="auto"/>
        <w:left w:val="none" w:sz="0" w:space="0" w:color="auto"/>
        <w:bottom w:val="none" w:sz="0" w:space="0" w:color="auto"/>
        <w:right w:val="none" w:sz="0" w:space="0" w:color="auto"/>
      </w:divBdr>
    </w:div>
    <w:div w:id="746272153">
      <w:bodyDiv w:val="1"/>
      <w:marLeft w:val="0"/>
      <w:marRight w:val="0"/>
      <w:marTop w:val="0"/>
      <w:marBottom w:val="0"/>
      <w:divBdr>
        <w:top w:val="none" w:sz="0" w:space="0" w:color="auto"/>
        <w:left w:val="none" w:sz="0" w:space="0" w:color="auto"/>
        <w:bottom w:val="none" w:sz="0" w:space="0" w:color="auto"/>
        <w:right w:val="none" w:sz="0" w:space="0" w:color="auto"/>
      </w:divBdr>
    </w:div>
    <w:div w:id="1178883041">
      <w:bodyDiv w:val="1"/>
      <w:marLeft w:val="0"/>
      <w:marRight w:val="0"/>
      <w:marTop w:val="0"/>
      <w:marBottom w:val="0"/>
      <w:divBdr>
        <w:top w:val="none" w:sz="0" w:space="0" w:color="auto"/>
        <w:left w:val="none" w:sz="0" w:space="0" w:color="auto"/>
        <w:bottom w:val="none" w:sz="0" w:space="0" w:color="auto"/>
        <w:right w:val="none" w:sz="0" w:space="0" w:color="auto"/>
      </w:divBdr>
    </w:div>
    <w:div w:id="1211724491">
      <w:bodyDiv w:val="1"/>
      <w:marLeft w:val="0"/>
      <w:marRight w:val="0"/>
      <w:marTop w:val="0"/>
      <w:marBottom w:val="0"/>
      <w:divBdr>
        <w:top w:val="none" w:sz="0" w:space="0" w:color="auto"/>
        <w:left w:val="none" w:sz="0" w:space="0" w:color="auto"/>
        <w:bottom w:val="none" w:sz="0" w:space="0" w:color="auto"/>
        <w:right w:val="none" w:sz="0" w:space="0" w:color="auto"/>
      </w:divBdr>
    </w:div>
    <w:div w:id="1299333656">
      <w:bodyDiv w:val="1"/>
      <w:marLeft w:val="0"/>
      <w:marRight w:val="0"/>
      <w:marTop w:val="0"/>
      <w:marBottom w:val="0"/>
      <w:divBdr>
        <w:top w:val="none" w:sz="0" w:space="0" w:color="auto"/>
        <w:left w:val="none" w:sz="0" w:space="0" w:color="auto"/>
        <w:bottom w:val="none" w:sz="0" w:space="0" w:color="auto"/>
        <w:right w:val="none" w:sz="0" w:space="0" w:color="auto"/>
      </w:divBdr>
      <w:divsChild>
        <w:div w:id="798568410">
          <w:marLeft w:val="0"/>
          <w:marRight w:val="0"/>
          <w:marTop w:val="0"/>
          <w:marBottom w:val="0"/>
          <w:divBdr>
            <w:top w:val="none" w:sz="0" w:space="0" w:color="auto"/>
            <w:left w:val="none" w:sz="0" w:space="0" w:color="auto"/>
            <w:bottom w:val="none" w:sz="0" w:space="0" w:color="auto"/>
            <w:right w:val="none" w:sz="0" w:space="0" w:color="auto"/>
          </w:divBdr>
        </w:div>
      </w:divsChild>
    </w:div>
    <w:div w:id="1707177587">
      <w:bodyDiv w:val="1"/>
      <w:marLeft w:val="0"/>
      <w:marRight w:val="0"/>
      <w:marTop w:val="0"/>
      <w:marBottom w:val="0"/>
      <w:divBdr>
        <w:top w:val="none" w:sz="0" w:space="0" w:color="auto"/>
        <w:left w:val="none" w:sz="0" w:space="0" w:color="auto"/>
        <w:bottom w:val="none" w:sz="0" w:space="0" w:color="auto"/>
        <w:right w:val="none" w:sz="0" w:space="0" w:color="auto"/>
      </w:divBdr>
      <w:divsChild>
        <w:div w:id="400061564">
          <w:marLeft w:val="0"/>
          <w:marRight w:val="0"/>
          <w:marTop w:val="120"/>
          <w:marBottom w:val="0"/>
          <w:divBdr>
            <w:top w:val="none" w:sz="0" w:space="0" w:color="auto"/>
            <w:left w:val="none" w:sz="0" w:space="0" w:color="auto"/>
            <w:bottom w:val="none" w:sz="0" w:space="0" w:color="auto"/>
            <w:right w:val="none" w:sz="0" w:space="0" w:color="auto"/>
          </w:divBdr>
        </w:div>
        <w:div w:id="1216041245">
          <w:marLeft w:val="0"/>
          <w:marRight w:val="0"/>
          <w:marTop w:val="120"/>
          <w:marBottom w:val="0"/>
          <w:divBdr>
            <w:top w:val="none" w:sz="0" w:space="0" w:color="auto"/>
            <w:left w:val="none" w:sz="0" w:space="0" w:color="auto"/>
            <w:bottom w:val="none" w:sz="0" w:space="0" w:color="auto"/>
            <w:right w:val="none" w:sz="0" w:space="0" w:color="auto"/>
          </w:divBdr>
        </w:div>
        <w:div w:id="1291861282">
          <w:marLeft w:val="0"/>
          <w:marRight w:val="0"/>
          <w:marTop w:val="120"/>
          <w:marBottom w:val="0"/>
          <w:divBdr>
            <w:top w:val="none" w:sz="0" w:space="0" w:color="auto"/>
            <w:left w:val="none" w:sz="0" w:space="0" w:color="auto"/>
            <w:bottom w:val="none" w:sz="0" w:space="0" w:color="auto"/>
            <w:right w:val="none" w:sz="0" w:space="0" w:color="auto"/>
          </w:divBdr>
        </w:div>
        <w:div w:id="1380861320">
          <w:marLeft w:val="0"/>
          <w:marRight w:val="0"/>
          <w:marTop w:val="120"/>
          <w:marBottom w:val="0"/>
          <w:divBdr>
            <w:top w:val="none" w:sz="0" w:space="0" w:color="auto"/>
            <w:left w:val="none" w:sz="0" w:space="0" w:color="auto"/>
            <w:bottom w:val="none" w:sz="0" w:space="0" w:color="auto"/>
            <w:right w:val="none" w:sz="0" w:space="0" w:color="auto"/>
          </w:divBdr>
        </w:div>
        <w:div w:id="1434089190">
          <w:marLeft w:val="0"/>
          <w:marRight w:val="0"/>
          <w:marTop w:val="120"/>
          <w:marBottom w:val="0"/>
          <w:divBdr>
            <w:top w:val="none" w:sz="0" w:space="0" w:color="auto"/>
            <w:left w:val="none" w:sz="0" w:space="0" w:color="auto"/>
            <w:bottom w:val="none" w:sz="0" w:space="0" w:color="auto"/>
            <w:right w:val="none" w:sz="0" w:space="0" w:color="auto"/>
          </w:divBdr>
        </w:div>
        <w:div w:id="1561475505">
          <w:marLeft w:val="0"/>
          <w:marRight w:val="0"/>
          <w:marTop w:val="120"/>
          <w:marBottom w:val="0"/>
          <w:divBdr>
            <w:top w:val="none" w:sz="0" w:space="0" w:color="auto"/>
            <w:left w:val="none" w:sz="0" w:space="0" w:color="auto"/>
            <w:bottom w:val="none" w:sz="0" w:space="0" w:color="auto"/>
            <w:right w:val="none" w:sz="0" w:space="0" w:color="auto"/>
          </w:divBdr>
        </w:div>
        <w:div w:id="2095274241">
          <w:marLeft w:val="0"/>
          <w:marRight w:val="0"/>
          <w:marTop w:val="120"/>
          <w:marBottom w:val="0"/>
          <w:divBdr>
            <w:top w:val="none" w:sz="0" w:space="0" w:color="auto"/>
            <w:left w:val="none" w:sz="0" w:space="0" w:color="auto"/>
            <w:bottom w:val="none" w:sz="0" w:space="0" w:color="auto"/>
            <w:right w:val="none" w:sz="0" w:space="0" w:color="auto"/>
          </w:divBdr>
        </w:div>
        <w:div w:id="2129084956">
          <w:marLeft w:val="0"/>
          <w:marRight w:val="0"/>
          <w:marTop w:val="120"/>
          <w:marBottom w:val="0"/>
          <w:divBdr>
            <w:top w:val="none" w:sz="0" w:space="0" w:color="auto"/>
            <w:left w:val="none" w:sz="0" w:space="0" w:color="auto"/>
            <w:bottom w:val="none" w:sz="0" w:space="0" w:color="auto"/>
            <w:right w:val="none" w:sz="0" w:space="0" w:color="auto"/>
          </w:divBdr>
        </w:div>
      </w:divsChild>
    </w:div>
    <w:div w:id="21409547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2241</Words>
  <Characters>12776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ĐẠI HỌC THÁI NGUYÊN</vt:lpstr>
    </vt:vector>
  </TitlesOfParts>
  <Company>Hewlett-Packard</Company>
  <LinksUpToDate>false</LinksUpToDate>
  <CharactersWithSpaces>14988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THÁI NGUYÊN</dc:title>
  <dc:subject/>
  <dc:creator>HuyCNTT</dc:creator>
  <cp:keywords/>
  <cp:lastModifiedBy>kd01</cp:lastModifiedBy>
  <cp:revision>33</cp:revision>
  <cp:lastPrinted>2014-10-23T01:39:00Z</cp:lastPrinted>
  <dcterms:created xsi:type="dcterms:W3CDTF">2014-11-11T02:10:00Z</dcterms:created>
  <dcterms:modified xsi:type="dcterms:W3CDTF">2014-11-11T08:08:00Z</dcterms:modified>
</cp:coreProperties>
</file>